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https://www.velvetjobs.com/job-descriptions/inside-product-specialist</w:t>
        </w:r>
      </w:hyperlink>
    </w:p>
    <w:p>
      <w:pPr>
        <w:pStyle w:val="Heading1"/>
      </w:pPr>
      <w:bookmarkStart w:id="21" w:name="example-of-inside-product-specialist-job-description"/>
      <w:r>
        <w:t xml:space="preserve">Example of Inside Product Specialist Job Description</w:t>
      </w:r>
      <w:bookmarkEnd w:id="21"/>
    </w:p>
    <w:p>
      <w:pPr>
        <w:pStyle w:val="Compact"/>
      </w:pPr>
      <w:r>
        <w:t xml:space="preserve">Our company is growing rapidly and is hiring for an inside product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de-product-specialist"/>
      <w:r>
        <w:t xml:space="preserve">Responsibilities for inside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ECO/ECI activities in order to ensure smooth implementation of product changes and new products</w:t>
      </w:r>
    </w:p>
    <w:p>
      <w:pPr>
        <w:pStyle w:val="Compact"/>
        <w:numPr>
          <w:numId w:val="1001"/>
          <w:ilvl w:val="0"/>
        </w:numPr>
      </w:pPr>
      <w:r>
        <w:t xml:space="preserve">Be a pillar of large sales &amp; presales teams</w:t>
      </w:r>
    </w:p>
    <w:p>
      <w:pPr>
        <w:pStyle w:val="Compact"/>
        <w:numPr>
          <w:numId w:val="1001"/>
          <w:ilvl w:val="0"/>
        </w:numPr>
      </w:pPr>
      <w:r>
        <w:t xml:space="preserve">Occasionally attend executive briefing centers briefings with visiting customers.Assists in the on-going technical education and development of the broader team</w:t>
      </w:r>
    </w:p>
    <w:p>
      <w:pPr>
        <w:pStyle w:val="Compact"/>
        <w:numPr>
          <w:numId w:val="1001"/>
          <w:ilvl w:val="0"/>
        </w:numPr>
      </w:pPr>
      <w:r>
        <w:t xml:space="preserve">Supporting the Lab Informatics Product Specialists throughout the sales process</w:t>
      </w:r>
    </w:p>
    <w:p>
      <w:pPr>
        <w:pStyle w:val="Compact"/>
        <w:numPr>
          <w:numId w:val="1001"/>
          <w:ilvl w:val="0"/>
        </w:numPr>
      </w:pPr>
      <w:r>
        <w:t xml:space="preserve">Answering technical/product specific questions for our various informatics offerings</w:t>
      </w:r>
    </w:p>
    <w:p>
      <w:pPr>
        <w:pStyle w:val="Compact"/>
        <w:numPr>
          <w:numId w:val="1001"/>
          <w:ilvl w:val="0"/>
        </w:numPr>
      </w:pPr>
      <w:r>
        <w:t xml:space="preserve">Mentoring and coaching newer members of the inside sales team</w:t>
      </w:r>
    </w:p>
    <w:p>
      <w:pPr>
        <w:pStyle w:val="Compact"/>
        <w:numPr>
          <w:numId w:val="1001"/>
          <w:ilvl w:val="0"/>
        </w:numPr>
      </w:pPr>
      <w:r>
        <w:t xml:space="preserve">Ensure that our Distribution partners have the proper information, materials and support to effectively promote and sell the Fenwal brand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development and creation of prices lists, SKU lists and other pricing and product documents for both internal and external use</w:t>
      </w:r>
    </w:p>
    <w:p>
      <w:pPr>
        <w:pStyle w:val="Compact"/>
        <w:numPr>
          <w:numId w:val="1001"/>
          <w:ilvl w:val="0"/>
        </w:numPr>
      </w:pPr>
      <w:r>
        <w:t xml:space="preserve">Business Team lead for Controls Forecast and S&amp;OP activities</w:t>
      </w:r>
    </w:p>
    <w:p>
      <w:pPr>
        <w:pStyle w:val="Compact"/>
        <w:numPr>
          <w:numId w:val="1001"/>
          <w:ilvl w:val="0"/>
        </w:numPr>
      </w:pPr>
      <w:r>
        <w:t xml:space="preserve">Support data analysis needs for Sales Team, and develop new reports and tools as required to better measure and understand the business</w:t>
      </w:r>
    </w:p>
    <w:p>
      <w:pPr>
        <w:pStyle w:val="Heading2"/>
      </w:pPr>
      <w:bookmarkStart w:id="23" w:name="qualifications-for-inside-product-specialist"/>
      <w:r>
        <w:t xml:space="preserve">Qualifications for inside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Diploma or higher in any discipline</w:t>
      </w:r>
    </w:p>
    <w:p>
      <w:pPr>
        <w:pStyle w:val="Compact"/>
        <w:numPr>
          <w:numId w:val="1002"/>
          <w:ilvl w:val="0"/>
        </w:numPr>
      </w:pPr>
      <w:r>
        <w:t xml:space="preserve">Minimum 4 year of sales experiences in ICT industry</w:t>
      </w:r>
    </w:p>
    <w:p>
      <w:pPr>
        <w:pStyle w:val="Compact"/>
        <w:numPr>
          <w:numId w:val="1002"/>
          <w:ilvl w:val="0"/>
        </w:numPr>
      </w:pPr>
      <w:r>
        <w:t xml:space="preserve">Proficiency in Microsoft Excel highly recommended</w:t>
      </w:r>
    </w:p>
    <w:p>
      <w:pPr>
        <w:pStyle w:val="Compact"/>
        <w:numPr>
          <w:numId w:val="1002"/>
          <w:ilvl w:val="0"/>
        </w:numPr>
      </w:pPr>
      <w:r>
        <w:t xml:space="preserve">University educated or equivalent (Minimum Bachelor’s degree) obtained in the last 12 months</w:t>
      </w:r>
    </w:p>
    <w:p>
      <w:pPr>
        <w:pStyle w:val="Compact"/>
        <w:numPr>
          <w:numId w:val="1002"/>
          <w:ilvl w:val="0"/>
        </w:numPr>
      </w:pPr>
      <w:r>
        <w:t xml:space="preserve">High Level understanding of the value proposition of main software and peripheral solutions</w:t>
      </w:r>
    </w:p>
    <w:p>
      <w:pPr>
        <w:pStyle w:val="Compact"/>
        <w:numPr>
          <w:numId w:val="1002"/>
          <w:ilvl w:val="0"/>
        </w:numPr>
      </w:pPr>
      <w:r>
        <w:t xml:space="preserve">Time management and organizational skills, customer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2021-10-28T13:31:48Z</dcterms:created>
  <dcterms:modified xsi:type="dcterms:W3CDTF">2021-10-28T13:31:48Z</dcterms:modified>
</cp:coreProperties>
</file>