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https://www.velvetjobs.com/job-descriptions/information-technology-project-manager</w:t>
        </w:r>
      </w:hyperlink>
    </w:p>
    <w:p>
      <w:pPr>
        <w:pStyle w:val="Heading1"/>
      </w:pPr>
      <w:bookmarkStart w:id="21" w:name="example-of-information-technology-project-manager-job-description"/>
      <w:r>
        <w:t xml:space="preserve">Example of Information Technology Project Manager Job Description</w:t>
      </w:r>
      <w:bookmarkEnd w:id="21"/>
    </w:p>
    <w:p>
      <w:pPr>
        <w:pStyle w:val="Compact"/>
      </w:pPr>
      <w:r>
        <w:t xml:space="preserve">Our company is growing rapidly and is looking to fill the role of information technology project manager. To join our growing team, please review the list of responsibilities and qualifications.</w:t>
      </w:r>
    </w:p>
    <w:p>
      <w:pPr>
        <w:pStyle w:val="Heading2"/>
      </w:pPr>
      <w:bookmarkStart w:id="22" w:name="responsibilities-for-information-technology-project-manager"/>
      <w:r>
        <w:t xml:space="preserve">Responsibilities for information technology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Integrates knowledge of Agile project management principles and their practical application</w:t>
      </w:r>
    </w:p>
    <w:p>
      <w:pPr>
        <w:pStyle w:val="Compact"/>
        <w:numPr>
          <w:numId w:val="1001"/>
          <w:ilvl w:val="0"/>
        </w:numPr>
      </w:pPr>
      <w:r>
        <w:t xml:space="preserve">Project Governance – Establish ongoing project governance and decision-making structure</w:t>
      </w:r>
    </w:p>
    <w:p>
      <w:pPr>
        <w:pStyle w:val="Compact"/>
        <w:numPr>
          <w:numId w:val="1001"/>
          <w:ilvl w:val="0"/>
        </w:numPr>
      </w:pPr>
      <w:r>
        <w:t xml:space="preserve">Provide clear communication and timely, effective escalation and resolution of key issues/decisions with the project stakeholders and executive leadership</w:t>
      </w:r>
    </w:p>
    <w:p>
      <w:pPr>
        <w:pStyle w:val="Compact"/>
        <w:numPr>
          <w:numId w:val="1001"/>
          <w:ilvl w:val="0"/>
        </w:numPr>
      </w:pPr>
      <w:r>
        <w:t xml:space="preserve">Project Planning and Management – Define project scope and schedule while focusing on regular and timely delivery of value</w:t>
      </w:r>
    </w:p>
    <w:p>
      <w:pPr>
        <w:pStyle w:val="Compact"/>
        <w:numPr>
          <w:numId w:val="1001"/>
          <w:ilvl w:val="0"/>
        </w:numPr>
      </w:pPr>
      <w:r>
        <w:t xml:space="preserve">Build and foster a trusted partnership with peers and key stakeholders</w:t>
      </w:r>
    </w:p>
    <w:p>
      <w:pPr>
        <w:pStyle w:val="Compact"/>
        <w:numPr>
          <w:numId w:val="1001"/>
          <w:ilvl w:val="0"/>
        </w:numPr>
      </w:pPr>
      <w:r>
        <w:t xml:space="preserve">Proactively review the performance of projects within the portfolio, working with project managers and delivery teams to mitigate issues and risks to deliver on scope, schedule and cost objectives</w:t>
      </w:r>
    </w:p>
    <w:p>
      <w:pPr>
        <w:pStyle w:val="Compact"/>
        <w:numPr>
          <w:numId w:val="1001"/>
          <w:ilvl w:val="0"/>
        </w:numPr>
      </w:pPr>
      <w:r>
        <w:t xml:space="preserve">Lead solid program governance, stakeholder management, and communications ensuring projects have integrated stakeholder management and communication activities to ensure understanding of program timelines, resource needs, risks, and dependencies</w:t>
      </w:r>
    </w:p>
    <w:p>
      <w:pPr>
        <w:pStyle w:val="Compact"/>
        <w:numPr>
          <w:numId w:val="1001"/>
          <w:ilvl w:val="0"/>
        </w:numPr>
      </w:pPr>
      <w:r>
        <w:t xml:space="preserve">Analyze challenges, problems, and process breakdowns to ensure that lessons are learned and improvements are well documented and communicated to leadership so future projects benefit from lessons learned</w:t>
      </w:r>
    </w:p>
    <w:p>
      <w:pPr>
        <w:pStyle w:val="Compact"/>
        <w:numPr>
          <w:numId w:val="1001"/>
          <w:ilvl w:val="0"/>
        </w:numPr>
      </w:pPr>
      <w:r>
        <w:t xml:space="preserve">Ensure all project status reporting is completed accurately and on time to support weekly, monthly, quarterly and ad hoc reporting requirements</w:t>
      </w:r>
    </w:p>
    <w:p>
      <w:pPr>
        <w:pStyle w:val="Compact"/>
        <w:numPr>
          <w:numId w:val="1001"/>
          <w:ilvl w:val="0"/>
        </w:numPr>
      </w:pPr>
      <w:r>
        <w:t xml:space="preserve">Lead by being solutions-oriented and a critical thinker</w:t>
      </w:r>
    </w:p>
    <w:p>
      <w:pPr>
        <w:pStyle w:val="Heading2"/>
      </w:pPr>
      <w:bookmarkStart w:id="23" w:name="qualifications-for-information-technology-project-manager"/>
      <w:r>
        <w:t xml:space="preserve">Qualifications for information technology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senior project manager or program manager in an IT setting, (5 years)</w:t>
      </w:r>
    </w:p>
    <w:p>
      <w:pPr>
        <w:pStyle w:val="Compact"/>
        <w:numPr>
          <w:numId w:val="1002"/>
          <w:ilvl w:val="0"/>
        </w:numPr>
      </w:pPr>
      <w:r>
        <w:t xml:space="preserve">Working in an IT setting, (8 years)</w:t>
      </w:r>
    </w:p>
    <w:p>
      <w:pPr>
        <w:pStyle w:val="Compact"/>
        <w:numPr>
          <w:numId w:val="1002"/>
          <w:ilvl w:val="0"/>
        </w:numPr>
      </w:pPr>
      <w:r>
        <w:t xml:space="preserve">PMP and PgMP certifications are a plus, but not required</w:t>
      </w:r>
    </w:p>
    <w:p>
      <w:pPr>
        <w:pStyle w:val="Compact"/>
        <w:numPr>
          <w:numId w:val="1002"/>
          <w:ilvl w:val="0"/>
        </w:numPr>
      </w:pPr>
      <w:r>
        <w:t xml:space="preserve">Minimum of five years’ experience as a scrum master in an IT or software development setting</w:t>
      </w:r>
    </w:p>
    <w:p>
      <w:pPr>
        <w:pStyle w:val="Compact"/>
        <w:numPr>
          <w:numId w:val="1002"/>
          <w:ilvl w:val="0"/>
        </w:numPr>
      </w:pPr>
      <w:r>
        <w:t xml:space="preserve">Experience leading Agile scrum teams on complex, integrated platforms preferred</w:t>
      </w:r>
    </w:p>
    <w:p>
      <w:pPr>
        <w:pStyle w:val="Compact"/>
        <w:numPr>
          <w:numId w:val="1002"/>
          <w:ilvl w:val="0"/>
        </w:numPr>
      </w:pPr>
      <w:r>
        <w:t xml:space="preserve">Minimum of six years experience as a project manager, with at least three of those years in an IT or software development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technolog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technolog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2021-10-28T13:11:15Z</dcterms:created>
  <dcterms:modified xsi:type="dcterms:W3CDTF">2021-10-28T13:11:15Z</dcterms:modified>
</cp:coreProperties>
</file>