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https://www.velvetjobs.com/job-descriptions/information-systems-engineer</w:t>
        </w:r>
      </w:hyperlink>
    </w:p>
    <w:p>
      <w:pPr>
        <w:pStyle w:val="Heading1"/>
      </w:pPr>
      <w:bookmarkStart w:id="21" w:name="example-of-information-systems-engineer-job-description"/>
      <w:r>
        <w:t xml:space="preserve">Example of Information Systems Engineer Job Description</w:t>
      </w:r>
      <w:bookmarkEnd w:id="21"/>
    </w:p>
    <w:p>
      <w:pPr>
        <w:pStyle w:val="Compact"/>
      </w:pPr>
      <w:r>
        <w:t xml:space="preserve">Our company is growing rapidly and is hiring for an information systems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systems-engineer"/>
      <w:r>
        <w:t xml:space="preserve">Responsibilities for information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necessary corrective actions and apply continuous improvement through product capability best practices to current process and procedures</w:t>
      </w:r>
    </w:p>
    <w:p>
      <w:pPr>
        <w:pStyle w:val="Compact"/>
        <w:numPr>
          <w:numId w:val="1001"/>
          <w:ilvl w:val="0"/>
        </w:numPr>
      </w:pPr>
      <w:r>
        <w:t xml:space="preserve">Integrate environments with other applications</w:t>
      </w:r>
    </w:p>
    <w:p>
      <w:pPr>
        <w:pStyle w:val="Compact"/>
        <w:numPr>
          <w:numId w:val="1001"/>
          <w:ilvl w:val="0"/>
        </w:numPr>
      </w:pPr>
      <w:r>
        <w:t xml:space="preserve">Apply information systems engineering to translate the functional requirements and performance objectives into design criteria and specifications for the individual elements and subsystems that will make up that system</w:t>
      </w:r>
    </w:p>
    <w:p>
      <w:pPr>
        <w:pStyle w:val="Compact"/>
        <w:numPr>
          <w:numId w:val="1001"/>
          <w:ilvl w:val="0"/>
        </w:numPr>
      </w:pPr>
      <w:r>
        <w:t xml:space="preserve">Support voice systems to include telephone switches such as Meridian SL-100 (or current telephone switch equipment), Regional Hub Node (RHN), Medium Distribution Node (MDN) and Area Distribution Node (ADN), or key telephones such as the AT&amp;T Partner key system</w:t>
      </w:r>
    </w:p>
    <w:p>
      <w:pPr>
        <w:pStyle w:val="Compact"/>
        <w:numPr>
          <w:numId w:val="1001"/>
          <w:ilvl w:val="0"/>
        </w:numPr>
      </w:pPr>
      <w:r>
        <w:t xml:space="preserve">Troubleshoot and configure data systems of routers, hubs and switches for both NIPRNET and SIPRNET connectivity</w:t>
      </w:r>
    </w:p>
    <w:p>
      <w:pPr>
        <w:pStyle w:val="Compact"/>
        <w:numPr>
          <w:numId w:val="1001"/>
          <w:ilvl w:val="0"/>
        </w:numPr>
      </w:pPr>
      <w:r>
        <w:t xml:space="preserve">Develop and maintain code in C/C++, Java, or Python</w:t>
      </w:r>
    </w:p>
    <w:p>
      <w:pPr>
        <w:pStyle w:val="Compact"/>
        <w:numPr>
          <w:numId w:val="1001"/>
          <w:ilvl w:val="0"/>
        </w:numPr>
      </w:pPr>
      <w:r>
        <w:t xml:space="preserve">Conduct modeling &amp; simulation studies of systems and network</w:t>
      </w:r>
    </w:p>
    <w:p>
      <w:pPr>
        <w:pStyle w:val="Compact"/>
        <w:numPr>
          <w:numId w:val="1001"/>
          <w:ilvl w:val="0"/>
        </w:numPr>
      </w:pPr>
      <w:r>
        <w:t xml:space="preserve">Utilize network management tools to monitor and analyze network operational status</w:t>
      </w:r>
    </w:p>
    <w:p>
      <w:pPr>
        <w:pStyle w:val="Compact"/>
        <w:numPr>
          <w:numId w:val="1001"/>
          <w:ilvl w:val="0"/>
        </w:numPr>
      </w:pPr>
      <w:r>
        <w:t xml:space="preserve">Build hardware testbeds in a lab environment and conduct experiments to verify functions and behaviors</w:t>
      </w:r>
    </w:p>
    <w:p>
      <w:pPr>
        <w:pStyle w:val="Compact"/>
        <w:numPr>
          <w:numId w:val="1001"/>
          <w:ilvl w:val="0"/>
        </w:numPr>
      </w:pPr>
      <w:r>
        <w:t xml:space="preserve">Develop and execute experiments in a prototype environment</w:t>
      </w:r>
    </w:p>
    <w:p>
      <w:pPr>
        <w:pStyle w:val="Heading2"/>
      </w:pPr>
      <w:bookmarkStart w:id="23" w:name="qualifications-for-information-systems-engineer"/>
      <w:r>
        <w:t xml:space="preserve">Qualifications for information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identity and access management concepts, authentication, authorization, user management, identity store, and federation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engineering, or an equivalent professional experience</w:t>
      </w:r>
    </w:p>
    <w:p>
      <w:pPr>
        <w:pStyle w:val="Compact"/>
        <w:numPr>
          <w:numId w:val="1002"/>
          <w:ilvl w:val="0"/>
        </w:numPr>
      </w:pPr>
      <w:r>
        <w:t xml:space="preserve">A working understand of SAF, Jenkins and VMWare vCloud &amp; vSphere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required—Computer Science, MIS, or masters in a computing field preferred</w:t>
      </w:r>
    </w:p>
    <w:p>
      <w:pPr>
        <w:pStyle w:val="Compact"/>
        <w:numPr>
          <w:numId w:val="1002"/>
          <w:ilvl w:val="0"/>
        </w:numPr>
      </w:pPr>
      <w:r>
        <w:t xml:space="preserve">Established project management skills and experience with the software development life-cycle</w:t>
      </w:r>
    </w:p>
    <w:p>
      <w:pPr>
        <w:pStyle w:val="Compact"/>
        <w:numPr>
          <w:numId w:val="1002"/>
          <w:ilvl w:val="0"/>
        </w:numPr>
      </w:pPr>
      <w:r>
        <w:t xml:space="preserve">2-3 years of software development, systems integration, and solutions design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2021-10-28T13:26:42Z</dcterms:created>
  <dcterms:modified xsi:type="dcterms:W3CDTF">2021-10-28T13:26:42Z</dcterms:modified>
</cp:coreProperties>
</file>