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https://www.velvetjobs.com/job-descriptions/information-systems-engineer</w:t>
        </w:r>
      </w:hyperlink>
    </w:p>
    <w:p>
      <w:pPr>
        <w:pStyle w:val="Heading1"/>
      </w:pPr>
      <w:bookmarkStart w:id="21" w:name="example-of-information-systems-engineer-job-description"/>
      <w:r>
        <w:t xml:space="preserve">Example of Information Systems Engineer Job Description</w:t>
      </w:r>
      <w:bookmarkEnd w:id="21"/>
    </w:p>
    <w:p>
      <w:pPr>
        <w:pStyle w:val="Compact"/>
      </w:pPr>
      <w:r>
        <w:t xml:space="preserve">Our growing company is hiring for an information systems engineer. To join our growing team, please review the list of responsibilities and qualifications.</w:t>
      </w:r>
    </w:p>
    <w:p>
      <w:pPr>
        <w:pStyle w:val="Heading2"/>
      </w:pPr>
      <w:bookmarkStart w:id="22" w:name="responsibilities-for-information-systems-engineer"/>
      <w:r>
        <w:t xml:space="preserve">Responsibilities for information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 participation in the team during meetings and code reviews</w:t>
      </w:r>
    </w:p>
    <w:p>
      <w:pPr>
        <w:pStyle w:val="Compact"/>
        <w:numPr>
          <w:numId w:val="1001"/>
          <w:ilvl w:val="0"/>
        </w:numPr>
      </w:pPr>
      <w:r>
        <w:t xml:space="preserve">Work independently and deliver in a deadline focused environment</w:t>
      </w:r>
    </w:p>
    <w:p>
      <w:pPr>
        <w:pStyle w:val="Compact"/>
        <w:numPr>
          <w:numId w:val="1001"/>
          <w:ilvl w:val="0"/>
        </w:numPr>
      </w:pPr>
      <w:r>
        <w:t xml:space="preserve">Work in Agile Software Development environment</w:t>
      </w:r>
    </w:p>
    <w:p>
      <w:pPr>
        <w:pStyle w:val="Compact"/>
        <w:numPr>
          <w:numId w:val="1001"/>
          <w:ilvl w:val="0"/>
        </w:numPr>
      </w:pPr>
      <w:r>
        <w:t xml:space="preserve">Monitor, maintain and support Enterprise Email, Active Directory, backend systems and services like File and Print, , Wireless, WSUS, IIS, DHCP, SQL Databases, Enterprise Antivirus, Phone Systems, Data Center, Building Security</w:t>
      </w:r>
    </w:p>
    <w:p>
      <w:pPr>
        <w:pStyle w:val="Compact"/>
        <w:numPr>
          <w:numId w:val="1001"/>
          <w:ilvl w:val="0"/>
        </w:numPr>
      </w:pPr>
      <w:r>
        <w:t xml:space="preserve">Analyzes customer requests for changes/new business data requirements to production system, determines impact on existing systems processes and develops appropriate specifications, enhancements, system table updates and/or procedures to comply</w:t>
      </w:r>
    </w:p>
    <w:p>
      <w:pPr>
        <w:pStyle w:val="Compact"/>
        <w:numPr>
          <w:numId w:val="1001"/>
          <w:ilvl w:val="0"/>
        </w:numPr>
      </w:pPr>
      <w:r>
        <w:t xml:space="preserve">VMware vSphere and vCloud administration and 3rd level support</w:t>
      </w:r>
    </w:p>
    <w:p>
      <w:pPr>
        <w:pStyle w:val="Compact"/>
        <w:numPr>
          <w:numId w:val="1001"/>
          <w:ilvl w:val="0"/>
        </w:numPr>
      </w:pPr>
      <w:r>
        <w:t xml:space="preserve">Produce frequent license audits for APAC/EMEA, remain compliant with licensing under the guidelines of our enterprise agreement, and collaborate with the licensing team on license, audit and compliance activities</w:t>
      </w:r>
    </w:p>
    <w:p>
      <w:pPr>
        <w:pStyle w:val="Compact"/>
        <w:numPr>
          <w:numId w:val="1001"/>
          <w:ilvl w:val="0"/>
        </w:numPr>
      </w:pPr>
      <w:r>
        <w:t xml:space="preserve">Review and recommend server &amp; software for corporate and customer applications</w:t>
      </w:r>
    </w:p>
    <w:p>
      <w:pPr>
        <w:pStyle w:val="Compact"/>
        <w:numPr>
          <w:numId w:val="1001"/>
          <w:ilvl w:val="0"/>
        </w:numPr>
      </w:pPr>
      <w:r>
        <w:t xml:space="preserve">Plan and execute regular IT equipment refresh (Servers, storage and Software refresh)</w:t>
      </w:r>
    </w:p>
    <w:p>
      <w:pPr>
        <w:pStyle w:val="Compact"/>
        <w:numPr>
          <w:numId w:val="1001"/>
          <w:ilvl w:val="0"/>
        </w:numPr>
      </w:pPr>
      <w:r>
        <w:t xml:space="preserve">Provide system performance and tuning root cause determination in the event of failures</w:t>
      </w:r>
    </w:p>
    <w:p>
      <w:pPr>
        <w:pStyle w:val="Heading2"/>
      </w:pPr>
      <w:bookmarkStart w:id="23" w:name="qualifications-for-information-systems-engineer"/>
      <w:r>
        <w:t xml:space="preserve">Qualifications for information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Patching technologies, specifically WSUS</w:t>
      </w:r>
    </w:p>
    <w:p>
      <w:pPr>
        <w:pStyle w:val="Compact"/>
        <w:numPr>
          <w:numId w:val="1002"/>
          <w:ilvl w:val="0"/>
        </w:numPr>
      </w:pPr>
      <w:r>
        <w:t xml:space="preserve">Cloud Technologies – AWS, Rackspace</w:t>
      </w:r>
    </w:p>
    <w:p>
      <w:pPr>
        <w:pStyle w:val="Compact"/>
        <w:numPr>
          <w:numId w:val="1002"/>
          <w:ilvl w:val="0"/>
        </w:numPr>
      </w:pPr>
      <w:r>
        <w:t xml:space="preserve">5+ years of experience in software systems engineering and inter-process communication</w:t>
      </w:r>
    </w:p>
    <w:p>
      <w:pPr>
        <w:pStyle w:val="Compact"/>
        <w:numPr>
          <w:numId w:val="1002"/>
          <w:ilvl w:val="0"/>
        </w:numPr>
      </w:pPr>
      <w:r>
        <w:t xml:space="preserve">3+ years of experience in ECU design and development</w:t>
      </w:r>
    </w:p>
    <w:p>
      <w:pPr>
        <w:pStyle w:val="Compact"/>
        <w:numPr>
          <w:numId w:val="1002"/>
          <w:ilvl w:val="0"/>
        </w:numPr>
      </w:pPr>
      <w:r>
        <w:t xml:space="preserve">Familiarity with vehicle communication protocols (CAN, LIN, FlexRay, Ethernet)</w:t>
      </w:r>
    </w:p>
    <w:p>
      <w:pPr>
        <w:pStyle w:val="Compact"/>
        <w:numPr>
          <w:numId w:val="1002"/>
          <w:ilvl w:val="0"/>
        </w:numPr>
      </w:pPr>
      <w:r>
        <w:t xml:space="preserve">Deep understanding of scalable distributed computing systems, software architecture, data structures and algorithms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2021-10-28T13:14:45Z</dcterms:created>
  <dcterms:modified xsi:type="dcterms:W3CDTF">2021-10-28T13:14:45Z</dcterms:modified>
</cp:coreProperties>
</file>