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https://www.velvetjobs.com/job-descriptions/information-sys-tech-analyst</w:t>
        </w:r>
      </w:hyperlink>
    </w:p>
    <w:p>
      <w:pPr>
        <w:pStyle w:val="Heading1"/>
      </w:pPr>
      <w:bookmarkStart w:id="21" w:name="example-of-information-sys-tech-analyst-job-description"/>
      <w:r>
        <w:t xml:space="preserve">Example of Information SYS Tech Analyst Job Description</w:t>
      </w:r>
      <w:bookmarkEnd w:id="21"/>
    </w:p>
    <w:p>
      <w:pPr>
        <w:pStyle w:val="Compact"/>
      </w:pPr>
      <w:r>
        <w:t xml:space="preserve">Our company is growing rapidly and is hiring for an information SYS tech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ys-tech-analyst"/>
      <w:r>
        <w:t xml:space="preserve">Responsibilities for information SYS tech analyst</w:t>
      </w:r>
      <w:bookmarkEnd w:id="22"/>
    </w:p>
    <w:p>
      <w:pPr>
        <w:pStyle w:val="Compact"/>
        <w:numPr>
          <w:numId w:val="1001"/>
          <w:ilvl w:val="0"/>
        </w:numPr>
      </w:pPr>
      <w:r>
        <w:t xml:space="preserve">Design, develop and deliver solutions to enhance IT service requests in Service Request Management module by developing JavaScript programs and workflows</w:t>
      </w:r>
    </w:p>
    <w:p>
      <w:pPr>
        <w:pStyle w:val="Compact"/>
        <w:numPr>
          <w:numId w:val="1001"/>
          <w:ilvl w:val="0"/>
        </w:numPr>
      </w:pPr>
      <w:r>
        <w:t xml:space="preserve">Demonstrate working knowledge in Java Scripting and web technologies (JavaScript, XML, HTML, AJAX, CSS, HTTP)</w:t>
      </w:r>
    </w:p>
    <w:p>
      <w:pPr>
        <w:pStyle w:val="Compact"/>
        <w:numPr>
          <w:numId w:val="1001"/>
          <w:ilvl w:val="0"/>
        </w:numPr>
      </w:pPr>
      <w:r>
        <w:t xml:space="preserve">Provide timely support in designing, developing, and implementing ServiceNow Platform and any performance issues reported</w:t>
      </w:r>
    </w:p>
    <w:p>
      <w:pPr>
        <w:pStyle w:val="Compact"/>
        <w:numPr>
          <w:numId w:val="1001"/>
          <w:ilvl w:val="0"/>
        </w:numPr>
      </w:pPr>
      <w:r>
        <w:t xml:space="preserve">Design and configure IT, Customer, and Employee workflows for multiple type of changes as per the Change Advisory Board requirements as part of the Change Management modules</w:t>
      </w:r>
    </w:p>
    <w:p>
      <w:pPr>
        <w:pStyle w:val="Compact"/>
        <w:numPr>
          <w:numId w:val="1001"/>
          <w:ilvl w:val="0"/>
        </w:numPr>
      </w:pPr>
      <w:r>
        <w:t xml:space="preserve">Configure email notifications and alerts to notify users about specific activities in the system</w:t>
      </w:r>
    </w:p>
    <w:p>
      <w:pPr>
        <w:pStyle w:val="Compact"/>
        <w:numPr>
          <w:numId w:val="1001"/>
          <w:ilvl w:val="0"/>
        </w:numPr>
      </w:pPr>
      <w:r>
        <w:t xml:space="preserve">Develop probes and sensors to update the CMDB through ServiceNow Discovery</w:t>
      </w:r>
    </w:p>
    <w:p>
      <w:pPr>
        <w:pStyle w:val="Compact"/>
        <w:numPr>
          <w:numId w:val="1001"/>
          <w:ilvl w:val="0"/>
        </w:numPr>
      </w:pPr>
      <w:r>
        <w:t xml:space="preserve">Develop User Interfaces - Configure and maintain Forms, Lists, Views, UI Policy, UI Scripts, UI Actions, View Rules, Welcome Page Content, Map Pages, and other UI elements for ServiceNow modules</w:t>
      </w:r>
    </w:p>
    <w:p>
      <w:pPr>
        <w:pStyle w:val="Compact"/>
        <w:numPr>
          <w:numId w:val="1001"/>
          <w:ilvl w:val="0"/>
        </w:numPr>
      </w:pPr>
      <w:r>
        <w:t xml:space="preserve">Perform environmental promotional activities from development to stage and test</w:t>
      </w:r>
    </w:p>
    <w:p>
      <w:pPr>
        <w:pStyle w:val="Compact"/>
        <w:numPr>
          <w:numId w:val="1001"/>
          <w:ilvl w:val="0"/>
        </w:numPr>
      </w:pPr>
      <w:r>
        <w:t xml:space="preserve">Create monthly metric reports for IT management teams for monitoring the performance of various support teams and assist with scheduling data exports to application owners</w:t>
      </w:r>
    </w:p>
    <w:p>
      <w:pPr>
        <w:pStyle w:val="Compact"/>
        <w:numPr>
          <w:numId w:val="1001"/>
          <w:ilvl w:val="0"/>
        </w:numPr>
      </w:pPr>
      <w:r>
        <w:t xml:space="preserve">Manage data within ServiceNow tables, CMDB import sets, Discovery tools, Users, Groups, and roles</w:t>
      </w:r>
    </w:p>
    <w:p>
      <w:pPr>
        <w:pStyle w:val="Heading2"/>
      </w:pPr>
      <w:bookmarkStart w:id="23" w:name="qualifications-for-information-sys-tech-analyst"/>
      <w:r>
        <w:t xml:space="preserve">Qualifications for information SYS tech analyst</w:t>
      </w:r>
      <w:bookmarkEnd w:id="23"/>
    </w:p>
    <w:p>
      <w:pPr>
        <w:pStyle w:val="Compact"/>
        <w:numPr>
          <w:numId w:val="1002"/>
          <w:ilvl w:val="0"/>
        </w:numPr>
      </w:pPr>
      <w:r>
        <w:t xml:space="preserve">Working knowledge of enterprise storage systems</w:t>
      </w:r>
    </w:p>
    <w:p>
      <w:pPr>
        <w:pStyle w:val="Compact"/>
        <w:numPr>
          <w:numId w:val="1002"/>
          <w:ilvl w:val="0"/>
        </w:numPr>
      </w:pPr>
      <w:r>
        <w:t xml:space="preserve">Working knowledge of hyperconverged architectures</w:t>
      </w:r>
    </w:p>
    <w:p>
      <w:pPr>
        <w:pStyle w:val="Compact"/>
        <w:numPr>
          <w:numId w:val="1002"/>
          <w:ilvl w:val="0"/>
        </w:numPr>
      </w:pPr>
      <w:r>
        <w:t xml:space="preserve">Working knowledge to be able to read and/or write a scripting language</w:t>
      </w:r>
    </w:p>
    <w:p>
      <w:pPr>
        <w:pStyle w:val="Compact"/>
        <w:numPr>
          <w:numId w:val="1002"/>
          <w:ilvl w:val="0"/>
        </w:numPr>
      </w:pPr>
      <w:r>
        <w:t xml:space="preserve">Prefer candidates with 5 years or more experience with federal government or DoD contracts</w:t>
      </w:r>
    </w:p>
    <w:p>
      <w:pPr>
        <w:pStyle w:val="Compact"/>
        <w:numPr>
          <w:numId w:val="1002"/>
          <w:ilvl w:val="0"/>
        </w:numPr>
      </w:pPr>
      <w:r>
        <w:t xml:space="preserve">Prefer familiarity with Dell EMC Hybrid Cloud</w:t>
      </w:r>
    </w:p>
    <w:p>
      <w:pPr>
        <w:pStyle w:val="Compact"/>
        <w:numPr>
          <w:numId w:val="1002"/>
          <w:ilvl w:val="0"/>
        </w:numPr>
      </w:pPr>
      <w:r>
        <w:t xml:space="preserve">Prefer familiarity with DevOps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2021-10-28T13:29:21Z</dcterms:created>
  <dcterms:modified xsi:type="dcterms:W3CDTF">2021-10-28T13:29:21Z</dcterms:modified>
</cp:coreProperties>
</file>