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https://www.velvetjobs.com/job-descriptions/information-security-engineer-mid</w:t>
        </w:r>
      </w:hyperlink>
    </w:p>
    <w:p>
      <w:pPr>
        <w:pStyle w:val="Heading1"/>
      </w:pPr>
      <w:bookmarkStart w:id="21" w:name="example-of-information-security-engineer-mid-job-description"/>
      <w:r>
        <w:t xml:space="preserve">Example of Information Security Engineer, Mid Job Description</w:t>
      </w:r>
      <w:bookmarkEnd w:id="21"/>
    </w:p>
    <w:p>
      <w:pPr>
        <w:pStyle w:val="Compact"/>
      </w:pPr>
      <w:r>
        <w:t xml:space="preserve">Our growing company is looking for an information security engineer, mid.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ecurity-engineer-mid"/>
      <w:r>
        <w:t xml:space="preserve">Responsibilities for information security engineer, mid</w:t>
      </w:r>
      <w:bookmarkEnd w:id="22"/>
    </w:p>
    <w:p>
      <w:pPr>
        <w:pStyle w:val="Compact"/>
        <w:numPr>
          <w:numId w:val="1001"/>
          <w:ilvl w:val="0"/>
        </w:numPr>
      </w:pPr>
      <w:r>
        <w:t xml:space="preserve">Experience as a system administrator for Windows, RedHat Linux (RHEL), Hewlett Packard UNIX (HP-UX), Macintosh, or other UNIX-based operating systems</w:t>
      </w:r>
    </w:p>
    <w:p>
      <w:pPr>
        <w:pStyle w:val="Compact"/>
        <w:numPr>
          <w:numId w:val="1001"/>
          <w:ilvl w:val="0"/>
        </w:numPr>
      </w:pPr>
      <w:r>
        <w:t xml:space="preserve">DoD 8570 CompTIA Certification</w:t>
      </w:r>
    </w:p>
    <w:p>
      <w:pPr>
        <w:pStyle w:val="Compact"/>
        <w:numPr>
          <w:numId w:val="1001"/>
          <w:ilvl w:val="0"/>
        </w:numPr>
      </w:pPr>
      <w:r>
        <w:t xml:space="preserve">BS Degree (or equivalent experience) in Computer Science, Engineering or related field</w:t>
      </w:r>
    </w:p>
    <w:p>
      <w:pPr>
        <w:pStyle w:val="Compact"/>
        <w:numPr>
          <w:numId w:val="1001"/>
          <w:ilvl w:val="0"/>
        </w:numPr>
      </w:pPr>
      <w:r>
        <w:t xml:space="preserve">Sound technical experience in cybersecurity</w:t>
      </w:r>
    </w:p>
    <w:p>
      <w:pPr>
        <w:pStyle w:val="Compact"/>
        <w:numPr>
          <w:numId w:val="1001"/>
          <w:ilvl w:val="0"/>
        </w:numPr>
      </w:pPr>
      <w:r>
        <w:t xml:space="preserve">Knowledge of mobile and software development processes to conduct security reviews</w:t>
      </w:r>
    </w:p>
    <w:p>
      <w:pPr>
        <w:pStyle w:val="Compact"/>
        <w:numPr>
          <w:numId w:val="1001"/>
          <w:ilvl w:val="0"/>
        </w:numPr>
      </w:pPr>
      <w:r>
        <w:t xml:space="preserve">Knowledge of vulnerability scanners and associated reports</w:t>
      </w:r>
    </w:p>
    <w:p>
      <w:pPr>
        <w:pStyle w:val="Heading2"/>
      </w:pPr>
      <w:bookmarkStart w:id="23" w:name="qualifications-for-information-security-engineer-mid"/>
      <w:r>
        <w:t xml:space="preserve">Qualifications for information security engineer, mid</w:t>
      </w:r>
      <w:bookmarkEnd w:id="23"/>
    </w:p>
    <w:p>
      <w:pPr>
        <w:pStyle w:val="Compact"/>
        <w:numPr>
          <w:numId w:val="1002"/>
          <w:ilvl w:val="0"/>
        </w:numPr>
      </w:pPr>
      <w:r>
        <w:t xml:space="preserve">Exemplary interpersonal skills necessary to interact effectively with team members, project managers, developers, engineers, vendors, users and business analysts executive and senior management</w:t>
      </w:r>
    </w:p>
    <w:p>
      <w:pPr>
        <w:pStyle w:val="Compact"/>
        <w:numPr>
          <w:numId w:val="1002"/>
          <w:ilvl w:val="0"/>
        </w:numPr>
      </w:pPr>
      <w:r>
        <w:t xml:space="preserve">CISSP, Security+, ICND, CCNA, MCP, MCSE, or CEH Certification preferred</w:t>
      </w:r>
    </w:p>
    <w:p>
      <w:pPr>
        <w:pStyle w:val="Compact"/>
        <w:numPr>
          <w:numId w:val="1002"/>
          <w:ilvl w:val="0"/>
        </w:numPr>
      </w:pPr>
      <w:r>
        <w:t xml:space="preserve">BS/MS in electrical engineering, computer engineering, or a related discipline from an accredited institution</w:t>
      </w:r>
    </w:p>
    <w:p>
      <w:pPr>
        <w:pStyle w:val="Compact"/>
        <w:numPr>
          <w:numId w:val="1002"/>
          <w:ilvl w:val="0"/>
        </w:numPr>
      </w:pPr>
      <w:r>
        <w:t xml:space="preserve">Typically requires B.S</w:t>
      </w:r>
    </w:p>
    <w:p>
      <w:pPr>
        <w:pStyle w:val="Compact"/>
        <w:numPr>
          <w:numId w:val="1002"/>
          <w:ilvl w:val="0"/>
        </w:numPr>
      </w:pPr>
      <w:r>
        <w:t xml:space="preserve">Experience with Xacta IA manager strongly preferred</w:t>
      </w:r>
    </w:p>
    <w:p>
      <w:pPr>
        <w:pStyle w:val="Compact"/>
        <w:numPr>
          <w:numId w:val="1002"/>
          <w:ilvl w:val="0"/>
        </w:numPr>
      </w:pPr>
      <w:r>
        <w:t xml:space="preserve">3+ years of experience with conducting vulnerability assessments using both automated and manual tools and guidance, including STIG and SRG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enginee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enginee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2021-10-28T13:06:05Z</dcterms:created>
  <dcterms:modified xsi:type="dcterms:W3CDTF">2021-10-28T13:06:05Z</dcterms:modified>
</cp:coreProperties>
</file>