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https://www.velvetjobs.com/job-descriptions/information-management-specialist</w:t>
        </w:r>
      </w:hyperlink>
    </w:p>
    <w:p>
      <w:pPr>
        <w:pStyle w:val="Heading1"/>
      </w:pPr>
      <w:bookmarkStart w:id="21" w:name="example-of-information-management-specialist-job-description"/>
      <w:r>
        <w:t xml:space="preserve">Example of Information Management Specialist Job Description</w:t>
      </w:r>
      <w:bookmarkEnd w:id="21"/>
    </w:p>
    <w:p>
      <w:pPr>
        <w:pStyle w:val="Compact"/>
      </w:pPr>
      <w:r>
        <w:t xml:space="preserve">Our company is looking for an information management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management-specialist"/>
      <w:r>
        <w:t xml:space="preserve">Responsibilities for information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mass account maintenance with technology &amp; the business</w:t>
      </w:r>
    </w:p>
    <w:p>
      <w:pPr>
        <w:pStyle w:val="Compact"/>
        <w:numPr>
          <w:numId w:val="1001"/>
          <w:ilvl w:val="0"/>
        </w:numPr>
      </w:pPr>
      <w:r>
        <w:t xml:space="preserve">Partner closely with our internal partners for account level maintenance and account closures within Private Bank or Private Wealth Management</w:t>
      </w:r>
    </w:p>
    <w:p>
      <w:pPr>
        <w:pStyle w:val="Compact"/>
        <w:numPr>
          <w:numId w:val="1001"/>
          <w:ilvl w:val="0"/>
        </w:numPr>
      </w:pPr>
      <w:r>
        <w:t xml:space="preserve">Various Support Desk Functions - PB CI Maintenance email box</w:t>
      </w:r>
    </w:p>
    <w:p>
      <w:pPr>
        <w:pStyle w:val="Compact"/>
        <w:numPr>
          <w:numId w:val="1001"/>
          <w:ilvl w:val="0"/>
        </w:numPr>
      </w:pPr>
      <w:r>
        <w:t xml:space="preserve">Point and/or project lead on various projects within PB/PWM relating to account level maintenance</w:t>
      </w:r>
    </w:p>
    <w:p>
      <w:pPr>
        <w:pStyle w:val="Compact"/>
        <w:numPr>
          <w:numId w:val="1001"/>
          <w:ilvl w:val="0"/>
        </w:numPr>
      </w:pPr>
      <w:r>
        <w:t xml:space="preserve">Identify process improvements or gaps internally that impact account maintenance</w:t>
      </w:r>
    </w:p>
    <w:p>
      <w:pPr>
        <w:pStyle w:val="Compact"/>
        <w:numPr>
          <w:numId w:val="1001"/>
          <w:ilvl w:val="0"/>
        </w:numPr>
      </w:pPr>
      <w:r>
        <w:t xml:space="preserve">Provide support and escalation for the CI Maintenance team in India</w:t>
      </w:r>
    </w:p>
    <w:p>
      <w:pPr>
        <w:pStyle w:val="Compact"/>
        <w:numPr>
          <w:numId w:val="1001"/>
          <w:ilvl w:val="0"/>
        </w:numPr>
      </w:pPr>
      <w:r>
        <w:t xml:space="preserve">Monitor chart delinquencies on a daily basis</w:t>
      </w:r>
    </w:p>
    <w:p>
      <w:pPr>
        <w:pStyle w:val="Compact"/>
        <w:numPr>
          <w:numId w:val="1001"/>
          <w:ilvl w:val="0"/>
        </w:numPr>
      </w:pPr>
      <w:r>
        <w:t xml:space="preserve">Accurately match transcribed patient reports to the correct patient care episodes</w:t>
      </w:r>
    </w:p>
    <w:p>
      <w:pPr>
        <w:pStyle w:val="Compact"/>
        <w:numPr>
          <w:numId w:val="1001"/>
          <w:ilvl w:val="0"/>
        </w:numPr>
      </w:pPr>
      <w:r>
        <w:t xml:space="preserve">Demonstrate ability to perform quality checking of imaged records by review of the Epic record to identify and correct image quality and indexing errors to ensure a complete and accurate medical record</w:t>
      </w:r>
    </w:p>
    <w:p>
      <w:pPr>
        <w:pStyle w:val="Compact"/>
        <w:numPr>
          <w:numId w:val="1001"/>
          <w:ilvl w:val="0"/>
        </w:numPr>
      </w:pPr>
      <w:r>
        <w:t xml:space="preserve">Demonstrate ability to access analysis workpools in Epic</w:t>
      </w:r>
    </w:p>
    <w:p>
      <w:pPr>
        <w:pStyle w:val="Heading2"/>
      </w:pPr>
      <w:bookmarkStart w:id="23" w:name="qualifications-for-information-management-specialist"/>
      <w:r>
        <w:t xml:space="preserve">Qualifications for information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independently and different shift timings as per business requirement</w:t>
      </w:r>
    </w:p>
    <w:p>
      <w:pPr>
        <w:pStyle w:val="Compact"/>
        <w:numPr>
          <w:numId w:val="1002"/>
          <w:ilvl w:val="0"/>
        </w:numPr>
      </w:pPr>
      <w:r>
        <w:t xml:space="preserve">Takes responsibility for managing and achieving delivery to tight deadlines</w:t>
      </w:r>
    </w:p>
    <w:p>
      <w:pPr>
        <w:pStyle w:val="Compact"/>
        <w:numPr>
          <w:numId w:val="1002"/>
          <w:ilvl w:val="0"/>
        </w:numPr>
      </w:pPr>
      <w:r>
        <w:t xml:space="preserve">Understanding of multi-dimensional analysis, multi-currency experience</w:t>
      </w:r>
    </w:p>
    <w:p>
      <w:pPr>
        <w:pStyle w:val="Compact"/>
        <w:numPr>
          <w:numId w:val="1002"/>
          <w:ilvl w:val="0"/>
        </w:numPr>
      </w:pPr>
      <w:r>
        <w:t xml:space="preserve">Understanding technical router configurations and basic network design knowledge is an advantage</w:t>
      </w:r>
    </w:p>
    <w:p>
      <w:pPr>
        <w:pStyle w:val="Compact"/>
        <w:numPr>
          <w:numId w:val="1002"/>
          <w:ilvl w:val="0"/>
        </w:numPr>
      </w:pPr>
      <w:r>
        <w:t xml:space="preserve">Providing the project/customer with relevant data, information and knowledge to assist them in making informed decisions</w:t>
      </w:r>
    </w:p>
    <w:p>
      <w:pPr>
        <w:pStyle w:val="Compact"/>
        <w:numPr>
          <w:numId w:val="1002"/>
          <w:ilvl w:val="0"/>
        </w:numPr>
      </w:pPr>
      <w:r>
        <w:t xml:space="preserve">Engineering/IT/Science/Applied Science Degree or equivalent combination of training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2021-10-28T18:36:12Z</dcterms:created>
  <dcterms:modified xsi:type="dcterms:W3CDTF">2021-10-28T18:36:12Z</dcterms:modified>
</cp:coreProperties>
</file>