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https://www.velvetjobs.com/job-descriptions/informatica-etl-developer</w:t>
        </w:r>
      </w:hyperlink>
    </w:p>
    <w:p>
      <w:pPr>
        <w:pStyle w:val="Heading1"/>
      </w:pPr>
      <w:bookmarkStart w:id="21" w:name="example-of-informatica-etl-developer-job-description"/>
      <w:r>
        <w:t xml:space="preserve">Example of Informatica ETL Developer Job Description</w:t>
      </w:r>
      <w:bookmarkEnd w:id="21"/>
    </w:p>
    <w:p>
      <w:pPr>
        <w:pStyle w:val="Compact"/>
      </w:pPr>
      <w:r>
        <w:t xml:space="preserve">Our growing company is hiring for an informatica ETL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ca-etl-developer"/>
      <w:r>
        <w:t xml:space="preserve">Responsibilities for informatica ETL developer</w:t>
      </w:r>
      <w:bookmarkEnd w:id="22"/>
    </w:p>
    <w:p>
      <w:pPr>
        <w:pStyle w:val="Compact"/>
        <w:numPr>
          <w:numId w:val="1001"/>
          <w:ilvl w:val="0"/>
        </w:numPr>
      </w:pPr>
      <w:r>
        <w:t xml:space="preserve">Actively engage in building robust ETL solution using Informatica to harness the best practices in a typical Oracle environment</w:t>
      </w:r>
    </w:p>
    <w:p>
      <w:pPr>
        <w:pStyle w:val="Compact"/>
        <w:numPr>
          <w:numId w:val="1001"/>
          <w:ilvl w:val="0"/>
        </w:numPr>
      </w:pPr>
      <w:r>
        <w:t xml:space="preserve">Lead the administration and development on a small Informatica PowerCenter implementation</w:t>
      </w:r>
    </w:p>
    <w:p>
      <w:pPr>
        <w:pStyle w:val="Compact"/>
        <w:numPr>
          <w:numId w:val="1001"/>
          <w:ilvl w:val="0"/>
        </w:numPr>
      </w:pPr>
      <w:r>
        <w:t xml:space="preserve">Senior expertise in Informatica ETL development</w:t>
      </w:r>
    </w:p>
    <w:p>
      <w:pPr>
        <w:pStyle w:val="Compact"/>
        <w:numPr>
          <w:numId w:val="1001"/>
          <w:ilvl w:val="0"/>
        </w:numPr>
      </w:pPr>
      <w:r>
        <w:t xml:space="preserve">Works with our project team members and business contacts to understand business needs and drivers, develop domain expertise, and identify analysis and reporting requirements</w:t>
      </w:r>
    </w:p>
    <w:p>
      <w:pPr>
        <w:pStyle w:val="Compact"/>
        <w:numPr>
          <w:numId w:val="1001"/>
          <w:ilvl w:val="0"/>
        </w:numPr>
      </w:pPr>
      <w:r>
        <w:t xml:space="preserve">Excellent exposure on ETL tools like Informatica</w:t>
      </w:r>
    </w:p>
    <w:p>
      <w:pPr>
        <w:pStyle w:val="Compact"/>
        <w:numPr>
          <w:numId w:val="1001"/>
          <w:ilvl w:val="0"/>
        </w:numPr>
      </w:pPr>
      <w:r>
        <w:t xml:space="preserve">Understand the source data available and map sources to the target design using a variety of tools, but primarily using the ETL tool of choice (Informatica)</w:t>
      </w:r>
    </w:p>
    <w:p>
      <w:pPr>
        <w:pStyle w:val="Compact"/>
        <w:numPr>
          <w:numId w:val="1001"/>
          <w:ilvl w:val="0"/>
        </w:numPr>
      </w:pPr>
      <w:r>
        <w:t xml:space="preserve">Good to have OLAP tool development exposure like Qlikview, Qliksense and/or Tableau</w:t>
      </w:r>
    </w:p>
    <w:p>
      <w:pPr>
        <w:pStyle w:val="Compact"/>
        <w:numPr>
          <w:numId w:val="1001"/>
          <w:ilvl w:val="0"/>
        </w:numPr>
      </w:pPr>
      <w:r>
        <w:t xml:space="preserve">Manage and perform data cleansing, de-duplication and harmonization of data received from, and potentially used by, multiple systems</w:t>
      </w:r>
    </w:p>
    <w:p>
      <w:pPr>
        <w:pStyle w:val="Compact"/>
        <w:numPr>
          <w:numId w:val="1001"/>
          <w:ilvl w:val="0"/>
        </w:numPr>
      </w:pPr>
      <w:r>
        <w:t xml:space="preserve">Optimise the current ETL mappings and workflows</w:t>
      </w:r>
    </w:p>
    <w:p>
      <w:pPr>
        <w:pStyle w:val="Compact"/>
        <w:numPr>
          <w:numId w:val="1001"/>
          <w:ilvl w:val="0"/>
        </w:numPr>
      </w:pPr>
      <w:r>
        <w:t xml:space="preserve">Engage in maintaining and troubleshooting daily data loads and addressing any issues</w:t>
      </w:r>
    </w:p>
    <w:p>
      <w:pPr>
        <w:pStyle w:val="Heading2"/>
      </w:pPr>
      <w:bookmarkStart w:id="23" w:name="qualifications-for-informatica-etl-developer"/>
      <w:r>
        <w:t xml:space="preserve">Qualifications for informatica ETL developer</w:t>
      </w:r>
      <w:bookmarkEnd w:id="23"/>
    </w:p>
    <w:p>
      <w:pPr>
        <w:pStyle w:val="Compact"/>
        <w:numPr>
          <w:numId w:val="1002"/>
          <w:ilvl w:val="0"/>
        </w:numPr>
      </w:pPr>
      <w:r>
        <w:t xml:space="preserve">Strong development background in Informatica ETL systems – Power Centre 8.5 and above</w:t>
      </w:r>
    </w:p>
    <w:p>
      <w:pPr>
        <w:pStyle w:val="Compact"/>
        <w:numPr>
          <w:numId w:val="1002"/>
          <w:ilvl w:val="0"/>
        </w:numPr>
      </w:pPr>
      <w:r>
        <w:t xml:space="preserve">Practical experience in database technology with Oracle, DB2 and Sybase</w:t>
      </w:r>
    </w:p>
    <w:p>
      <w:pPr>
        <w:pStyle w:val="Compact"/>
        <w:numPr>
          <w:numId w:val="1002"/>
          <w:ilvl w:val="0"/>
        </w:numPr>
      </w:pPr>
      <w:r>
        <w:t xml:space="preserve">Data modeling, data analysis, and database development experience required and extract transform and load (ETL) development experience preferred</w:t>
      </w:r>
    </w:p>
    <w:p>
      <w:pPr>
        <w:pStyle w:val="Compact"/>
        <w:numPr>
          <w:numId w:val="1002"/>
          <w:ilvl w:val="0"/>
        </w:numPr>
      </w:pPr>
      <w:r>
        <w:t xml:space="preserve">Familiarity with business intelligence tools such as with Business Objects, Tableau, SSRS, or Cognos is desirable, but not required</w:t>
      </w:r>
    </w:p>
    <w:p>
      <w:pPr>
        <w:pStyle w:val="Compact"/>
        <w:numPr>
          <w:numId w:val="1002"/>
          <w:ilvl w:val="0"/>
        </w:numPr>
      </w:pPr>
      <w:r>
        <w:t xml:space="preserve">Good knowledge of ETL development</w:t>
      </w:r>
    </w:p>
    <w:p>
      <w:pPr>
        <w:pStyle w:val="Compact"/>
        <w:numPr>
          <w:numId w:val="1002"/>
          <w:ilvl w:val="0"/>
        </w:numPr>
      </w:pPr>
      <w:r>
        <w:t xml:space="preserve">Familiarity with dimensional data modeling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ca-etl-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ca-etl-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2021-10-28T13:33:47Z</dcterms:created>
  <dcterms:modified xsi:type="dcterms:W3CDTF">2021-10-28T13:33:47Z</dcterms:modified>
</cp:coreProperties>
</file>