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https://www.velvetjobs.com/job-descriptions/industry-marketing</w:t>
        </w:r>
      </w:hyperlink>
    </w:p>
    <w:p>
      <w:pPr>
        <w:pStyle w:val="Heading1"/>
      </w:pPr>
      <w:bookmarkStart w:id="21" w:name="example-of-industry-marketing-job-description"/>
      <w:r>
        <w:t xml:space="preserve">Example of Industry Marketing Job Description</w:t>
      </w:r>
      <w:bookmarkEnd w:id="21"/>
    </w:p>
    <w:p>
      <w:pPr>
        <w:pStyle w:val="Compact"/>
      </w:pPr>
      <w:r>
        <w:t xml:space="preserve">Our innovative and growing company is hiring for an industry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dustry-marketing"/>
      <w:r>
        <w:t xml:space="preserve">Responsibilities for industry marketing</w:t>
      </w:r>
      <w:bookmarkEnd w:id="22"/>
    </w:p>
    <w:p>
      <w:pPr>
        <w:pStyle w:val="Compact"/>
        <w:numPr>
          <w:numId w:val="1001"/>
          <w:ilvl w:val="0"/>
        </w:numPr>
      </w:pPr>
      <w:r>
        <w:t xml:space="preserve">Facilitate partner inclusion in account teams in the context of Industry Solution cycles</w:t>
      </w:r>
    </w:p>
    <w:p>
      <w:pPr>
        <w:pStyle w:val="Compact"/>
        <w:numPr>
          <w:numId w:val="1001"/>
          <w:ilvl w:val="0"/>
        </w:numPr>
      </w:pPr>
      <w:r>
        <w:t xml:space="preserve">Customer Engagement (for selected Tier1 accounts, with transformational Cloud opportunities)</w:t>
      </w:r>
    </w:p>
    <w:p>
      <w:pPr>
        <w:pStyle w:val="Compact"/>
        <w:numPr>
          <w:numId w:val="1001"/>
          <w:ilvl w:val="0"/>
        </w:numPr>
      </w:pPr>
      <w:r>
        <w:t xml:space="preserve">Identify customer-specific solution potential</w:t>
      </w:r>
    </w:p>
    <w:p>
      <w:pPr>
        <w:pStyle w:val="Compact"/>
        <w:numPr>
          <w:numId w:val="1001"/>
          <w:ilvl w:val="0"/>
        </w:numPr>
      </w:pPr>
      <w:r>
        <w:t xml:space="preserve">Deliver industry presentations in selected Tier1 Accounts</w:t>
      </w:r>
    </w:p>
    <w:p>
      <w:pPr>
        <w:pStyle w:val="Compact"/>
        <w:numPr>
          <w:numId w:val="1001"/>
          <w:ilvl w:val="0"/>
        </w:numPr>
      </w:pPr>
      <w:r>
        <w:t xml:space="preserve">Business Planning, Industry Marketing and Development</w:t>
      </w:r>
    </w:p>
    <w:p>
      <w:pPr>
        <w:pStyle w:val="Compact"/>
        <w:numPr>
          <w:numId w:val="1001"/>
          <w:ilvl w:val="0"/>
        </w:numPr>
      </w:pPr>
      <w:r>
        <w:t xml:space="preserve">Deliver industry strategy and business plan</w:t>
      </w:r>
    </w:p>
    <w:p>
      <w:pPr>
        <w:pStyle w:val="Compact"/>
        <w:numPr>
          <w:numId w:val="1001"/>
          <w:ilvl w:val="0"/>
        </w:numPr>
      </w:pPr>
      <w:r>
        <w:t xml:space="preserve">Drive industry go-to-market and industry marketing execution</w:t>
      </w:r>
    </w:p>
    <w:p>
      <w:pPr>
        <w:pStyle w:val="Compact"/>
        <w:numPr>
          <w:numId w:val="1001"/>
          <w:ilvl w:val="0"/>
        </w:numPr>
      </w:pPr>
      <w:r>
        <w:t xml:space="preserve">Support demand generation campaigns and marketing events</w:t>
      </w:r>
    </w:p>
    <w:p>
      <w:pPr>
        <w:pStyle w:val="Compact"/>
        <w:numPr>
          <w:numId w:val="1001"/>
          <w:ilvl w:val="0"/>
        </w:numPr>
      </w:pPr>
      <w:r>
        <w:t xml:space="preserve">Drive execution of integrated campaigns that create new leads, progress pipeline and accelerate win rate for z Systems industry solutions</w:t>
      </w:r>
    </w:p>
    <w:p>
      <w:pPr>
        <w:pStyle w:val="Compact"/>
        <w:numPr>
          <w:numId w:val="1001"/>
          <w:ilvl w:val="0"/>
        </w:numPr>
      </w:pPr>
      <w:r>
        <w:t xml:space="preserve">Change the way the z Systems platform is a perceived and ultimately exploited in key industries</w:t>
      </w:r>
    </w:p>
    <w:p>
      <w:pPr>
        <w:pStyle w:val="Heading2"/>
      </w:pPr>
      <w:bookmarkStart w:id="23" w:name="qualifications-for-industry-marketing"/>
      <w:r>
        <w:t xml:space="preserve">Qualifications for industry marketing</w:t>
      </w:r>
      <w:bookmarkEnd w:id="23"/>
    </w:p>
    <w:p>
      <w:pPr>
        <w:pStyle w:val="Compact"/>
        <w:numPr>
          <w:numId w:val="1002"/>
          <w:ilvl w:val="0"/>
        </w:numPr>
      </w:pPr>
      <w:r>
        <w:t xml:space="preserve">5 – 7 years of product marketing experience, ideally where the “product” is or involves data</w:t>
      </w:r>
    </w:p>
    <w:p>
      <w:pPr>
        <w:pStyle w:val="Compact"/>
        <w:numPr>
          <w:numId w:val="1002"/>
          <w:ilvl w:val="0"/>
        </w:numPr>
      </w:pPr>
      <w:r>
        <w:t xml:space="preserve">Confidence, self-starter mindset, and ability able to work effectively with little supervision and authority</w:t>
      </w:r>
    </w:p>
    <w:p>
      <w:pPr>
        <w:pStyle w:val="Compact"/>
        <w:numPr>
          <w:numId w:val="1002"/>
          <w:ilvl w:val="0"/>
        </w:numPr>
      </w:pPr>
      <w:r>
        <w:t xml:space="preserve">Minimal 3 years of consulting experience within the Distribution &amp; Marketing domain</w:t>
      </w:r>
    </w:p>
    <w:p>
      <w:pPr>
        <w:pStyle w:val="Compact"/>
        <w:numPr>
          <w:numId w:val="1002"/>
          <w:ilvl w:val="0"/>
        </w:numPr>
      </w:pPr>
      <w:r>
        <w:t xml:space="preserve">Developed deep Distribution &amp; Marketing skills on various topics such as CRM, Omni-channel, customer experience, service design, marketing analytics, …etc</w:t>
      </w:r>
    </w:p>
    <w:p>
      <w:pPr>
        <w:pStyle w:val="Compact"/>
        <w:numPr>
          <w:numId w:val="1002"/>
          <w:ilvl w:val="0"/>
        </w:numPr>
      </w:pPr>
      <w:r>
        <w:t xml:space="preserve">Must be an outstanding communicator both internally and in front of an audience, with know-how to leverage social and other communications channels to connect with customers</w:t>
      </w:r>
    </w:p>
    <w:p>
      <w:pPr>
        <w:pStyle w:val="Compact"/>
        <w:numPr>
          <w:numId w:val="1002"/>
          <w:ilvl w:val="0"/>
        </w:numPr>
      </w:pPr>
      <w:r>
        <w:t xml:space="preserve">Familiarity with manufacturing applications and go-to market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ustry-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ustry-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2021-10-28T13:35:33Z</dcterms:created>
  <dcterms:modified xsi:type="dcterms:W3CDTF">2021-10-28T13:35:33Z</dcterms:modified>
</cp:coreProperties>
</file>