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https://www.velvetjobs.com/job-descriptions/implementations-manager</w:t>
        </w:r>
      </w:hyperlink>
    </w:p>
    <w:p>
      <w:pPr>
        <w:pStyle w:val="Heading1"/>
      </w:pPr>
      <w:bookmarkStart w:id="21" w:name="example-of-implementations-manager-job-description"/>
      <w:r>
        <w:t xml:space="preserve">Example of Implementations Manager Job Description</w:t>
      </w:r>
      <w:bookmarkEnd w:id="21"/>
    </w:p>
    <w:p>
      <w:pPr>
        <w:pStyle w:val="Compact"/>
      </w:pPr>
      <w:r>
        <w:t xml:space="preserve">Our company is looking to fill the role of implementations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mplementations-manager"/>
      <w:r>
        <w:t xml:space="preserve">Responsibilities for implementations manager</w:t>
      </w:r>
      <w:bookmarkEnd w:id="22"/>
    </w:p>
    <w:p>
      <w:pPr>
        <w:pStyle w:val="Compact"/>
        <w:numPr>
          <w:numId w:val="1001"/>
          <w:ilvl w:val="0"/>
        </w:numPr>
      </w:pPr>
      <w:r>
        <w:t xml:space="preserve">Implement project changes and interventions to achieve project goals</w:t>
      </w:r>
    </w:p>
    <w:p>
      <w:pPr>
        <w:pStyle w:val="Compact"/>
        <w:numPr>
          <w:numId w:val="1001"/>
          <w:ilvl w:val="0"/>
        </w:numPr>
      </w:pPr>
      <w:r>
        <w:t xml:space="preserve">Portfolio restructures/rebalancing</w:t>
      </w:r>
    </w:p>
    <w:p>
      <w:pPr>
        <w:pStyle w:val="Compact"/>
        <w:numPr>
          <w:numId w:val="1001"/>
          <w:ilvl w:val="0"/>
        </w:numPr>
      </w:pPr>
      <w:r>
        <w:t xml:space="preserve">In Specie-transfers</w:t>
      </w:r>
    </w:p>
    <w:p>
      <w:pPr>
        <w:pStyle w:val="Compact"/>
        <w:numPr>
          <w:numId w:val="1001"/>
          <w:ilvl w:val="0"/>
        </w:numPr>
      </w:pPr>
      <w:r>
        <w:t xml:space="preserve">Account openings</w:t>
      </w:r>
    </w:p>
    <w:p>
      <w:pPr>
        <w:pStyle w:val="Compact"/>
        <w:numPr>
          <w:numId w:val="1001"/>
          <w:ilvl w:val="0"/>
        </w:numPr>
      </w:pPr>
      <w:r>
        <w:t xml:space="preserve">Instructing custodians</w:t>
      </w:r>
    </w:p>
    <w:p>
      <w:pPr>
        <w:pStyle w:val="Compact"/>
        <w:numPr>
          <w:numId w:val="1001"/>
          <w:ilvl w:val="0"/>
        </w:numPr>
      </w:pPr>
      <w:r>
        <w:t xml:space="preserve">Plans for trends affecting the department</w:t>
      </w:r>
    </w:p>
    <w:p>
      <w:pPr>
        <w:pStyle w:val="Compact"/>
        <w:numPr>
          <w:numId w:val="1001"/>
          <w:ilvl w:val="0"/>
        </w:numPr>
      </w:pPr>
      <w:r>
        <w:t xml:space="preserve">Monitors department statistical reports and coaches team where necessary to ensure timely, quality service is offered to all customers</w:t>
      </w:r>
    </w:p>
    <w:p>
      <w:pPr>
        <w:pStyle w:val="Compact"/>
        <w:numPr>
          <w:numId w:val="1001"/>
          <w:ilvl w:val="0"/>
        </w:numPr>
      </w:pPr>
      <w:r>
        <w:t xml:space="preserve">Achieving defined financial targets, revenue forecasting and project planning involving multiple implementation sites and solutions</w:t>
      </w:r>
    </w:p>
    <w:p>
      <w:pPr>
        <w:pStyle w:val="Compact"/>
        <w:numPr>
          <w:numId w:val="1001"/>
          <w:ilvl w:val="0"/>
        </w:numPr>
      </w:pPr>
      <w:r>
        <w:t xml:space="preserve">Coordination of activities across multiple product lines including any implementation, technical, development, account management and support related personnel ensuring that a unified and integrated solution is ultimately delivered</w:t>
      </w:r>
    </w:p>
    <w:p>
      <w:pPr>
        <w:pStyle w:val="Compact"/>
        <w:numPr>
          <w:numId w:val="1001"/>
          <w:ilvl w:val="0"/>
        </w:numPr>
      </w:pPr>
      <w:r>
        <w:t xml:space="preserve">Creation of a supportive, team atmosphere ensuring that all team members from various solutions act in the broader interest of the customer</w:t>
      </w:r>
    </w:p>
    <w:p>
      <w:pPr>
        <w:pStyle w:val="Heading2"/>
      </w:pPr>
      <w:bookmarkStart w:id="23" w:name="qualifications-for-implementations-manager"/>
      <w:r>
        <w:t xml:space="preserve">Qualifications for implementations manager</w:t>
      </w:r>
      <w:bookmarkEnd w:id="23"/>
    </w:p>
    <w:p>
      <w:pPr>
        <w:pStyle w:val="Compact"/>
        <w:numPr>
          <w:numId w:val="1002"/>
          <w:ilvl w:val="0"/>
        </w:numPr>
      </w:pPr>
      <w:r>
        <w:t xml:space="preserve">A drive for meeting timeline requirements</w:t>
      </w:r>
    </w:p>
    <w:p>
      <w:pPr>
        <w:pStyle w:val="Compact"/>
        <w:numPr>
          <w:numId w:val="1002"/>
          <w:ilvl w:val="0"/>
        </w:numPr>
      </w:pPr>
      <w:r>
        <w:t xml:space="preserve">Willingness to learn new technology and methods</w:t>
      </w:r>
    </w:p>
    <w:p>
      <w:pPr>
        <w:pStyle w:val="Compact"/>
        <w:numPr>
          <w:numId w:val="1002"/>
          <w:ilvl w:val="0"/>
        </w:numPr>
      </w:pPr>
      <w:r>
        <w:t xml:space="preserve">German, French or other language skills a plus in addition to strong spoken and written English</w:t>
      </w:r>
    </w:p>
    <w:p>
      <w:pPr>
        <w:pStyle w:val="Compact"/>
        <w:numPr>
          <w:numId w:val="1002"/>
          <w:ilvl w:val="0"/>
        </w:numPr>
      </w:pPr>
      <w:r>
        <w:t xml:space="preserve">3-5 years of previous external client-facing project management and/or relevant consulting experience</w:t>
      </w:r>
    </w:p>
    <w:p>
      <w:pPr>
        <w:pStyle w:val="Compact"/>
        <w:numPr>
          <w:numId w:val="1002"/>
          <w:ilvl w:val="0"/>
        </w:numPr>
      </w:pPr>
      <w:r>
        <w:t xml:space="preserve">Experience managing software implementation projects</w:t>
      </w:r>
    </w:p>
    <w:p>
      <w:pPr>
        <w:pStyle w:val="Compact"/>
        <w:numPr>
          <w:numId w:val="1002"/>
          <w:ilvl w:val="0"/>
        </w:numPr>
      </w:pPr>
      <w:r>
        <w:t xml:space="preserve">Minimum of 5-8 years of proven Account Management, implementation project management and/or consulting experience, preferably in educational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lement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lement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2021-10-28T13:23:43Z</dcterms:created>
  <dcterms:modified xsi:type="dcterms:W3CDTF">2021-10-28T13:23:43Z</dcterms:modified>
</cp:coreProperties>
</file>