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https://www.velvetjobs.com/job-descriptions/implementation-leader</w:t>
        </w:r>
      </w:hyperlink>
    </w:p>
    <w:p>
      <w:pPr>
        <w:pStyle w:val="Heading1"/>
      </w:pPr>
      <w:bookmarkStart w:id="21" w:name="example-of-implementation-leader-job-description"/>
      <w:r>
        <w:t xml:space="preserve">Example of Implementation Leader Job Description</w:t>
      </w:r>
      <w:bookmarkEnd w:id="21"/>
    </w:p>
    <w:p>
      <w:pPr>
        <w:pStyle w:val="Compact"/>
      </w:pPr>
      <w:r>
        <w:t xml:space="preserve">Our company is looking for an implementation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plementation-leader"/>
      <w:r>
        <w:t xml:space="preserve">Responsibilities for implementation leader</w:t>
      </w:r>
      <w:bookmarkEnd w:id="22"/>
    </w:p>
    <w:p>
      <w:pPr>
        <w:pStyle w:val="Compact"/>
        <w:numPr>
          <w:numId w:val="1001"/>
          <w:ilvl w:val="0"/>
        </w:numPr>
      </w:pPr>
      <w:r>
        <w:t xml:space="preserve">Responsible for project schedule</w:t>
      </w:r>
    </w:p>
    <w:p>
      <w:pPr>
        <w:pStyle w:val="Compact"/>
        <w:numPr>
          <w:numId w:val="1001"/>
          <w:ilvl w:val="0"/>
        </w:numPr>
      </w:pPr>
      <w:r>
        <w:t xml:space="preserve">Responsible for budget definition and execution</w:t>
      </w:r>
    </w:p>
    <w:p>
      <w:pPr>
        <w:pStyle w:val="Compact"/>
        <w:numPr>
          <w:numId w:val="1001"/>
          <w:ilvl w:val="0"/>
        </w:numPr>
      </w:pPr>
      <w:r>
        <w:t xml:space="preserve">Responsible for project communication rhythm</w:t>
      </w:r>
    </w:p>
    <w:p>
      <w:pPr>
        <w:pStyle w:val="Compact"/>
        <w:numPr>
          <w:numId w:val="1001"/>
          <w:ilvl w:val="0"/>
        </w:numPr>
      </w:pPr>
      <w:r>
        <w:t xml:space="preserve">Lead all project meetings</w:t>
      </w:r>
    </w:p>
    <w:p>
      <w:pPr>
        <w:pStyle w:val="Compact"/>
        <w:numPr>
          <w:numId w:val="1001"/>
          <w:ilvl w:val="0"/>
        </w:numPr>
      </w:pPr>
      <w:r>
        <w:t xml:space="preserve">Track all project activities</w:t>
      </w:r>
    </w:p>
    <w:p>
      <w:pPr>
        <w:pStyle w:val="Compact"/>
        <w:numPr>
          <w:numId w:val="1001"/>
          <w:ilvl w:val="0"/>
        </w:numPr>
      </w:pPr>
      <w:r>
        <w:t xml:space="preserve">Connect with solutions integrator and solutions architect on scope definition</w:t>
      </w:r>
    </w:p>
    <w:p>
      <w:pPr>
        <w:pStyle w:val="Compact"/>
        <w:numPr>
          <w:numId w:val="1001"/>
          <w:ilvl w:val="0"/>
        </w:numPr>
      </w:pPr>
      <w:r>
        <w:t xml:space="preserve">Work closely with solutions integrator on project deployment</w:t>
      </w:r>
    </w:p>
    <w:p>
      <w:pPr>
        <w:pStyle w:val="Compact"/>
        <w:numPr>
          <w:numId w:val="1001"/>
          <w:ilvl w:val="0"/>
        </w:numPr>
      </w:pPr>
      <w:r>
        <w:t xml:space="preserve">Responsible for services and materials quotations</w:t>
      </w:r>
    </w:p>
    <w:p>
      <w:pPr>
        <w:pStyle w:val="Compact"/>
        <w:numPr>
          <w:numId w:val="1001"/>
          <w:ilvl w:val="0"/>
        </w:numPr>
      </w:pPr>
      <w:r>
        <w:t xml:space="preserve">Jointly with Compos and Legal define and review T&amp;Cs</w:t>
      </w:r>
    </w:p>
    <w:p>
      <w:pPr>
        <w:pStyle w:val="Compact"/>
        <w:numPr>
          <w:numId w:val="1001"/>
          <w:ilvl w:val="0"/>
        </w:numPr>
      </w:pPr>
      <w:r>
        <w:t xml:space="preserve">Verify that PO scope covers all project requirements</w:t>
      </w:r>
    </w:p>
    <w:p>
      <w:pPr>
        <w:pStyle w:val="Heading2"/>
      </w:pPr>
      <w:bookmarkStart w:id="23" w:name="qualifications-for-implementation-leader"/>
      <w:r>
        <w:t xml:space="preserve">Qualifications for implementation leader</w:t>
      </w:r>
      <w:bookmarkEnd w:id="23"/>
    </w:p>
    <w:p>
      <w:pPr>
        <w:pStyle w:val="Compact"/>
        <w:numPr>
          <w:numId w:val="1002"/>
          <w:ilvl w:val="0"/>
        </w:numPr>
      </w:pPr>
      <w:r>
        <w:t xml:space="preserve">Proven leadership/managerial skills with high motivation to drive the success of the team</w:t>
      </w:r>
    </w:p>
    <w:p>
      <w:pPr>
        <w:pStyle w:val="Compact"/>
        <w:numPr>
          <w:numId w:val="1002"/>
          <w:ilvl w:val="0"/>
        </w:numPr>
      </w:pPr>
      <w:r>
        <w:t xml:space="preserve">Possesses strong time management, organisational, risk management, team building and planning skills</w:t>
      </w:r>
    </w:p>
    <w:p>
      <w:pPr>
        <w:pStyle w:val="Compact"/>
        <w:numPr>
          <w:numId w:val="1002"/>
          <w:ilvl w:val="0"/>
        </w:numPr>
      </w:pPr>
      <w:r>
        <w:t xml:space="preserve">Excellent analytical skills and willingness to get into the detail of complex challenges to improve processes</w:t>
      </w:r>
    </w:p>
    <w:p>
      <w:pPr>
        <w:pStyle w:val="Compact"/>
        <w:numPr>
          <w:numId w:val="1002"/>
          <w:ilvl w:val="0"/>
        </w:numPr>
      </w:pPr>
      <w:r>
        <w:t xml:space="preserve">Ability to mobilise internal networks and resources and negotiate at a senior level</w:t>
      </w:r>
    </w:p>
    <w:p>
      <w:pPr>
        <w:pStyle w:val="Compact"/>
        <w:numPr>
          <w:numId w:val="1002"/>
          <w:ilvl w:val="0"/>
        </w:numPr>
      </w:pPr>
      <w:r>
        <w:t xml:space="preserve">Cash management experience preferable</w:t>
      </w:r>
    </w:p>
    <w:p>
      <w:pPr>
        <w:pStyle w:val="Compact"/>
        <w:numPr>
          <w:numId w:val="1002"/>
          <w:ilvl w:val="0"/>
        </w:numPr>
      </w:pPr>
      <w:r>
        <w:t xml:space="preserve">Foreign language skills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lementation-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lementation-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2021-10-28T12:52:46Z</dcterms:created>
  <dcterms:modified xsi:type="dcterms:W3CDTF">2021-10-28T12:52:46Z</dcterms:modified>
</cp:coreProperties>
</file>