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https://www.velvetjobs.com/job-descriptions/illustrator</w:t>
        </w:r>
      </w:hyperlink>
    </w:p>
    <w:p>
      <w:pPr>
        <w:pStyle w:val="Heading1"/>
      </w:pPr>
      <w:bookmarkStart w:id="21" w:name="example-of-illustrator-job-description"/>
      <w:r>
        <w:t xml:space="preserve">Example of Illustrator Job Description</w:t>
      </w:r>
      <w:bookmarkEnd w:id="21"/>
    </w:p>
    <w:p>
      <w:pPr>
        <w:pStyle w:val="Compact"/>
      </w:pPr>
      <w:r>
        <w:t xml:space="preserve">Our growing company is looking for an illustrator.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llustrator"/>
      <w:r>
        <w:t xml:space="preserve">Responsibilities for illustrator</w:t>
      </w:r>
      <w:bookmarkEnd w:id="22"/>
    </w:p>
    <w:p>
      <w:pPr>
        <w:pStyle w:val="Compact"/>
        <w:numPr>
          <w:numId w:val="1001"/>
          <w:ilvl w:val="0"/>
        </w:numPr>
      </w:pPr>
      <w:r>
        <w:t xml:space="preserve">Rapidly iterate through multiple concepts, always striving to find the best solutions through exploration and critique</w:t>
      </w:r>
    </w:p>
    <w:p>
      <w:pPr>
        <w:pStyle w:val="Compact"/>
        <w:numPr>
          <w:numId w:val="1001"/>
          <w:ilvl w:val="0"/>
        </w:numPr>
      </w:pPr>
      <w:r>
        <w:t xml:space="preserve">Have an excellent eye for detail, and execute to the highest standard at all times</w:t>
      </w:r>
    </w:p>
    <w:p>
      <w:pPr>
        <w:pStyle w:val="Compact"/>
        <w:numPr>
          <w:numId w:val="1001"/>
          <w:ilvl w:val="0"/>
        </w:numPr>
      </w:pPr>
      <w:r>
        <w:t xml:space="preserve">Must thrive working in a collaborative team environment</w:t>
      </w:r>
    </w:p>
    <w:p>
      <w:pPr>
        <w:pStyle w:val="Compact"/>
        <w:numPr>
          <w:numId w:val="1001"/>
          <w:ilvl w:val="0"/>
        </w:numPr>
      </w:pPr>
      <w:r>
        <w:t xml:space="preserve">Work closely with the dev teams to ensure that icons land correctly into product</w:t>
      </w:r>
    </w:p>
    <w:p>
      <w:pPr>
        <w:pStyle w:val="Compact"/>
        <w:numPr>
          <w:numId w:val="1001"/>
          <w:ilvl w:val="0"/>
        </w:numPr>
      </w:pPr>
      <w:r>
        <w:t xml:space="preserve">Collaborate effectively with other stakeholders (both co-located and remote) including PMs, researchers, marketing, and branding</w:t>
      </w:r>
    </w:p>
    <w:p>
      <w:pPr>
        <w:pStyle w:val="Compact"/>
        <w:numPr>
          <w:numId w:val="1001"/>
          <w:ilvl w:val="0"/>
        </w:numPr>
      </w:pPr>
      <w:r>
        <w:t xml:space="preserve">Create illustrations, layouts, map overlays, posters, graphs and charts</w:t>
      </w:r>
    </w:p>
    <w:p>
      <w:pPr>
        <w:pStyle w:val="Compact"/>
        <w:numPr>
          <w:numId w:val="1001"/>
          <w:ilvl w:val="0"/>
        </w:numPr>
      </w:pPr>
      <w:r>
        <w:t xml:space="preserve">Produce computer-generated graphics</w:t>
      </w:r>
    </w:p>
    <w:p>
      <w:pPr>
        <w:pStyle w:val="Compact"/>
        <w:numPr>
          <w:numId w:val="1001"/>
          <w:ilvl w:val="0"/>
        </w:numPr>
      </w:pPr>
      <w:r>
        <w:t xml:space="preserve">Draw cartoons for filmstrips and animation for films</w:t>
      </w:r>
    </w:p>
    <w:p>
      <w:pPr>
        <w:pStyle w:val="Compact"/>
        <w:numPr>
          <w:numId w:val="1001"/>
          <w:ilvl w:val="0"/>
        </w:numPr>
      </w:pPr>
      <w:r>
        <w:t xml:space="preserve">Work with television and film producers to design backdrops and props for film sets</w:t>
      </w:r>
    </w:p>
    <w:p>
      <w:pPr>
        <w:pStyle w:val="Compact"/>
        <w:numPr>
          <w:numId w:val="1001"/>
          <w:ilvl w:val="0"/>
        </w:numPr>
      </w:pPr>
      <w:r>
        <w:t xml:space="preserve">Create and fully produce illustrated content across many formats/platforms including short videos, animated GIFs, and still illustrations</w:t>
      </w:r>
    </w:p>
    <w:p>
      <w:pPr>
        <w:pStyle w:val="Heading2"/>
      </w:pPr>
      <w:bookmarkStart w:id="23" w:name="qualifications-for-illustrator"/>
      <w:r>
        <w:t xml:space="preserve">Qualifications for illustrator</w:t>
      </w:r>
      <w:bookmarkEnd w:id="23"/>
    </w:p>
    <w:p>
      <w:pPr>
        <w:pStyle w:val="Compact"/>
        <w:numPr>
          <w:numId w:val="1002"/>
          <w:ilvl w:val="0"/>
        </w:numPr>
      </w:pPr>
      <w:r>
        <w:t xml:space="preserve">Bachelor’s degree or higher in graphic design or equivalent experience</w:t>
      </w:r>
    </w:p>
    <w:p>
      <w:pPr>
        <w:pStyle w:val="Compact"/>
        <w:numPr>
          <w:numId w:val="1002"/>
          <w:ilvl w:val="0"/>
        </w:numPr>
      </w:pPr>
      <w:r>
        <w:t xml:space="preserve">3 years of experience in a relevant discipline or area of expertise</w:t>
      </w:r>
    </w:p>
    <w:p>
      <w:pPr>
        <w:pStyle w:val="Compact"/>
        <w:numPr>
          <w:numId w:val="1002"/>
          <w:ilvl w:val="0"/>
        </w:numPr>
      </w:pPr>
      <w:r>
        <w:t xml:space="preserve">Proficiency in Microsoft Office and Adobe Suite products including Flash</w:t>
      </w:r>
    </w:p>
    <w:p>
      <w:pPr>
        <w:pStyle w:val="Compact"/>
        <w:numPr>
          <w:numId w:val="1002"/>
          <w:ilvl w:val="0"/>
        </w:numPr>
      </w:pPr>
      <w:r>
        <w:t xml:space="preserve">Experience creating templates for slideshows in Microsoft PowerPoint and HTML</w:t>
      </w:r>
    </w:p>
    <w:p>
      <w:pPr>
        <w:pStyle w:val="Compact"/>
        <w:numPr>
          <w:numId w:val="1002"/>
          <w:ilvl w:val="0"/>
        </w:numPr>
      </w:pPr>
      <w:r>
        <w:t xml:space="preserve">Experience creating interactive (Level 2 and higher) multimedia in Adobe Flash, Captivate or equivalent</w:t>
      </w:r>
    </w:p>
    <w:p>
      <w:pPr>
        <w:pStyle w:val="Compact"/>
        <w:numPr>
          <w:numId w:val="1002"/>
          <w:ilvl w:val="0"/>
        </w:numPr>
      </w:pPr>
      <w:r>
        <w:t xml:space="preserve">Experience creating e-Learning in XML/HTML/HTML 5.0/Javascript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llu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llu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2021-10-28T13:34:18Z</dcterms:created>
  <dcterms:modified xsi:type="dcterms:W3CDTF">2021-10-28T13:34:18Z</dcterms:modified>
</cp:coreProperties>
</file>