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https://www.velvetjobs.com/job-descriptions/hydraulic-technician</w:t>
        </w:r>
      </w:hyperlink>
    </w:p>
    <w:p>
      <w:pPr>
        <w:pStyle w:val="Heading1"/>
      </w:pPr>
      <w:bookmarkStart w:id="21" w:name="example-of-hydraulic-technician-job-description"/>
      <w:r>
        <w:t xml:space="preserve">Example of Hydraulic Technician Job Description</w:t>
      </w:r>
      <w:bookmarkEnd w:id="21"/>
    </w:p>
    <w:p>
      <w:pPr>
        <w:pStyle w:val="Compact"/>
      </w:pPr>
      <w:r>
        <w:t xml:space="preserve">Our growing company is hiring for a hydraulic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ydraulic-technician"/>
      <w:r>
        <w:t xml:space="preserve">Responsibilities for hydraulic technician</w:t>
      </w:r>
      <w:bookmarkEnd w:id="22"/>
    </w:p>
    <w:p>
      <w:pPr>
        <w:pStyle w:val="Compact"/>
        <w:numPr>
          <w:numId w:val="1001"/>
          <w:ilvl w:val="0"/>
        </w:numPr>
      </w:pPr>
      <w:r>
        <w:t xml:space="preserve">To undertake testing, maintenance, preparation, repair and certification of all types of ROV systems, associated equipment belonging to the Company and working as part of a team</w:t>
      </w:r>
    </w:p>
    <w:p>
      <w:pPr>
        <w:pStyle w:val="Compact"/>
        <w:numPr>
          <w:numId w:val="1001"/>
          <w:ilvl w:val="0"/>
        </w:numPr>
      </w:pPr>
      <w:r>
        <w:t xml:space="preserve">Ensure all testing, operations, processes and daily checks are performed in accordance to company policies and procedures</w:t>
      </w:r>
    </w:p>
    <w:p>
      <w:pPr>
        <w:pStyle w:val="Compact"/>
        <w:numPr>
          <w:numId w:val="1001"/>
          <w:ilvl w:val="0"/>
        </w:numPr>
      </w:pPr>
      <w:r>
        <w:t xml:space="preserve">Maintain and update all documentation associated with fault repair and equipment preparation in accordance with company processes/procedures</w:t>
      </w:r>
    </w:p>
    <w:p>
      <w:pPr>
        <w:pStyle w:val="Compact"/>
        <w:numPr>
          <w:numId w:val="1001"/>
          <w:ilvl w:val="0"/>
        </w:numPr>
      </w:pPr>
      <w:r>
        <w:t xml:space="preserve">Ensure safe load out of systems and equipment for mobilisation / de-mobilisation</w:t>
      </w:r>
    </w:p>
    <w:p>
      <w:pPr>
        <w:pStyle w:val="Compact"/>
        <w:numPr>
          <w:numId w:val="1001"/>
          <w:ilvl w:val="0"/>
        </w:numPr>
      </w:pPr>
      <w:r>
        <w:t xml:space="preserve">Provide technical and operational support to meet business requirements as directed by Workshop Manager or if required by Manager Operations Asset Resources</w:t>
      </w:r>
    </w:p>
    <w:p>
      <w:pPr>
        <w:pStyle w:val="Compact"/>
        <w:numPr>
          <w:numId w:val="1001"/>
          <w:ilvl w:val="0"/>
        </w:numPr>
      </w:pPr>
      <w:r>
        <w:t xml:space="preserve">Perform viscosity tests on various hydraulic oils</w:t>
      </w:r>
    </w:p>
    <w:p>
      <w:pPr>
        <w:pStyle w:val="Compact"/>
        <w:numPr>
          <w:numId w:val="1001"/>
          <w:ilvl w:val="0"/>
        </w:numPr>
      </w:pPr>
      <w:r>
        <w:t xml:space="preserve">Perform in-lab and on-site calibration of various hydraulic and pneumatic pressure indicators</w:t>
      </w:r>
    </w:p>
    <w:p>
      <w:pPr>
        <w:pStyle w:val="Compact"/>
        <w:numPr>
          <w:numId w:val="1001"/>
          <w:ilvl w:val="0"/>
        </w:numPr>
      </w:pPr>
      <w:r>
        <w:t xml:space="preserve">Perform calibration of various flow measuring devices using standard flow turbine or cylinders</w:t>
      </w:r>
    </w:p>
    <w:p>
      <w:pPr>
        <w:pStyle w:val="Compact"/>
        <w:numPr>
          <w:numId w:val="1001"/>
          <w:ilvl w:val="0"/>
        </w:numPr>
      </w:pPr>
      <w:r>
        <w:t xml:space="preserve">Calibrate Moog Hydraulic calibration transfer standards using master flow and pressure systems</w:t>
      </w:r>
    </w:p>
    <w:p>
      <w:pPr>
        <w:pStyle w:val="Compact"/>
        <w:numPr>
          <w:numId w:val="1001"/>
          <w:ilvl w:val="0"/>
        </w:numPr>
      </w:pPr>
      <w:r>
        <w:t xml:space="preserve">Process data and generate reports using common or specified applications in Moog computer systems</w:t>
      </w:r>
    </w:p>
    <w:p>
      <w:pPr>
        <w:pStyle w:val="Heading2"/>
      </w:pPr>
      <w:bookmarkStart w:id="23" w:name="qualifications-for-hydraulic-technician"/>
      <w:r>
        <w:t xml:space="preserve">Qualifications for hydraulic technician</w:t>
      </w:r>
      <w:bookmarkEnd w:id="23"/>
    </w:p>
    <w:p>
      <w:pPr>
        <w:pStyle w:val="Compact"/>
        <w:numPr>
          <w:numId w:val="1002"/>
          <w:ilvl w:val="0"/>
        </w:numPr>
      </w:pPr>
      <w:r>
        <w:t xml:space="preserve">You have 1 year NDI experience – preferred</w:t>
      </w:r>
    </w:p>
    <w:p>
      <w:pPr>
        <w:pStyle w:val="Compact"/>
        <w:numPr>
          <w:numId w:val="1002"/>
          <w:ilvl w:val="0"/>
        </w:numPr>
      </w:pPr>
      <w:r>
        <w:t xml:space="preserve">Certificate Level 3 or Diploma or equivalent in electrical engineering</w:t>
      </w:r>
    </w:p>
    <w:p>
      <w:pPr>
        <w:pStyle w:val="Compact"/>
        <w:numPr>
          <w:numId w:val="1002"/>
          <w:ilvl w:val="0"/>
        </w:numPr>
      </w:pPr>
      <w:r>
        <w:t xml:space="preserve">Be proficient in the use of all components, equipment, tools and techniques used in a Mechanical/Hydraulic/Electrical workshop</w:t>
      </w:r>
    </w:p>
    <w:p>
      <w:pPr>
        <w:pStyle w:val="Compact"/>
        <w:numPr>
          <w:numId w:val="1002"/>
          <w:ilvl w:val="0"/>
        </w:numPr>
      </w:pPr>
      <w:r>
        <w:t xml:space="preserve">Inspect electrical systems, equipment, and components to identify hazards, defects, and the need for adjustment or repair, ensuring compliance with codes</w:t>
      </w:r>
    </w:p>
    <w:p>
      <w:pPr>
        <w:pStyle w:val="Compact"/>
        <w:numPr>
          <w:numId w:val="1002"/>
          <w:ilvl w:val="0"/>
        </w:numPr>
      </w:pPr>
      <w:r>
        <w:t xml:space="preserve">Perform equipment installations, testing, and modifications</w:t>
      </w:r>
    </w:p>
    <w:p>
      <w:pPr>
        <w:pStyle w:val="Compact"/>
        <w:numPr>
          <w:numId w:val="1002"/>
          <w:ilvl w:val="0"/>
        </w:numPr>
      </w:pPr>
      <w:r>
        <w:t xml:space="preserve">Ability to deal with software loading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ydraulic-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ydraulic-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2021-10-28T13:07:39Z</dcterms:created>
  <dcterms:modified xsi:type="dcterms:W3CDTF">2021-10-28T13:07:39Z</dcterms:modified>
</cp:coreProperties>
</file>