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https://www.velvetjobs.com/job-descriptions/human-resources-internship</w:t>
        </w:r>
      </w:hyperlink>
    </w:p>
    <w:p>
      <w:pPr>
        <w:pStyle w:val="Heading1"/>
      </w:pPr>
      <w:bookmarkStart w:id="21" w:name="example-of-human-resources-internship-job-description"/>
      <w:r>
        <w:t xml:space="preserve">Example of Human Resources Internship Job Description</w:t>
      </w:r>
      <w:bookmarkEnd w:id="21"/>
    </w:p>
    <w:p>
      <w:pPr>
        <w:pStyle w:val="Compact"/>
      </w:pPr>
      <w:r>
        <w:t xml:space="preserve">Our company is looking for a human resources internship. To join our growing team, please review the list of responsibilities and qualifications.</w:t>
      </w:r>
    </w:p>
    <w:p>
      <w:pPr>
        <w:pStyle w:val="Heading2"/>
      </w:pPr>
      <w:bookmarkStart w:id="22" w:name="responsibilities-for-human-resources-internship"/>
      <w:r>
        <w:t xml:space="preserve">Responsibilities for human resources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 and develop toolkits to help implement strategic planning initiatives</w:t>
      </w:r>
    </w:p>
    <w:p>
      <w:pPr>
        <w:pStyle w:val="Compact"/>
        <w:numPr>
          <w:numId w:val="1001"/>
          <w:ilvl w:val="0"/>
        </w:numPr>
      </w:pPr>
      <w:r>
        <w:t xml:space="preserve">Collect and analyze data as related to effectiveness of curricula and toolkits</w:t>
      </w:r>
    </w:p>
    <w:p>
      <w:pPr>
        <w:pStyle w:val="Compact"/>
        <w:numPr>
          <w:numId w:val="1001"/>
          <w:ilvl w:val="0"/>
        </w:numPr>
      </w:pPr>
      <w:r>
        <w:t xml:space="preserve">Coordinating on-boarding &amp; integration</w:t>
      </w:r>
    </w:p>
    <w:p>
      <w:pPr>
        <w:pStyle w:val="Compact"/>
        <w:numPr>
          <w:numId w:val="1001"/>
          <w:ilvl w:val="0"/>
        </w:numPr>
      </w:pPr>
      <w:r>
        <w:t xml:space="preserve">Collecting and organization training opportunities with related professional organizations</w:t>
      </w:r>
    </w:p>
    <w:p>
      <w:pPr>
        <w:pStyle w:val="Compact"/>
        <w:numPr>
          <w:numId w:val="1001"/>
          <w:ilvl w:val="0"/>
        </w:numPr>
      </w:pPr>
      <w:r>
        <w:t xml:space="preserve">Assist in preparation for HR events and work the events as necessary (career fairs, job fairs, orientations, wellness fair, employee parties)</w:t>
      </w:r>
    </w:p>
    <w:p>
      <w:pPr>
        <w:pStyle w:val="Compact"/>
        <w:numPr>
          <w:numId w:val="1001"/>
          <w:ilvl w:val="0"/>
        </w:numPr>
      </w:pPr>
      <w:r>
        <w:t xml:space="preserve">Coordinate with HR on the review of HR documents for filing, archiving or shredding</w:t>
      </w:r>
    </w:p>
    <w:p>
      <w:pPr>
        <w:pStyle w:val="Compact"/>
        <w:numPr>
          <w:numId w:val="1001"/>
          <w:ilvl w:val="0"/>
        </w:numPr>
      </w:pPr>
      <w:r>
        <w:t xml:space="preserve">Provide a variety of routine tasks under close-to-moderate supervision for functional areas of Human Resources, such as benefits, compensation, or employment</w:t>
      </w:r>
    </w:p>
    <w:p>
      <w:pPr>
        <w:pStyle w:val="Compact"/>
        <w:numPr>
          <w:numId w:val="1001"/>
          <w:ilvl w:val="0"/>
        </w:numPr>
      </w:pPr>
      <w:r>
        <w:t xml:space="preserve">Requires excellent interpersonal verbal and written communication skills to establish and maintain productive working relationships</w:t>
      </w:r>
    </w:p>
    <w:p>
      <w:pPr>
        <w:pStyle w:val="Compact"/>
        <w:numPr>
          <w:numId w:val="1001"/>
          <w:ilvl w:val="0"/>
        </w:numPr>
      </w:pPr>
      <w:r>
        <w:t xml:space="preserve">Lead assigned project with HR Director and HR Manager support</w:t>
      </w:r>
    </w:p>
    <w:p>
      <w:pPr>
        <w:pStyle w:val="Compact"/>
        <w:numPr>
          <w:numId w:val="1001"/>
          <w:ilvl w:val="0"/>
        </w:numPr>
      </w:pPr>
      <w:r>
        <w:t xml:space="preserve">Post and advertise job openings</w:t>
      </w:r>
    </w:p>
    <w:p>
      <w:pPr>
        <w:pStyle w:val="Heading2"/>
      </w:pPr>
      <w:bookmarkStart w:id="23" w:name="qualifications-for-human-resources-internship"/>
      <w:r>
        <w:t xml:space="preserve">Qualifications for human resources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Selecting the candidates</w:t>
      </w:r>
    </w:p>
    <w:p>
      <w:pPr>
        <w:pStyle w:val="Compact"/>
        <w:numPr>
          <w:numId w:val="1002"/>
          <w:ilvl w:val="0"/>
        </w:numPr>
      </w:pPr>
      <w:r>
        <w:t xml:space="preserve">Good command of the English language in both verbal and written communication</w:t>
      </w:r>
    </w:p>
    <w:p>
      <w:pPr>
        <w:pStyle w:val="Compact"/>
        <w:numPr>
          <w:numId w:val="1002"/>
          <w:ilvl w:val="0"/>
        </w:numPr>
      </w:pPr>
      <w:r>
        <w:t xml:space="preserve">Experience in project work (ideally in HR) is a plus</w:t>
      </w:r>
    </w:p>
    <w:p>
      <w:pPr>
        <w:pStyle w:val="Compact"/>
        <w:numPr>
          <w:numId w:val="1002"/>
          <w:ilvl w:val="0"/>
        </w:numPr>
      </w:pPr>
      <w:r>
        <w:t xml:space="preserve">Experience within an international company is an advantage</w:t>
      </w:r>
    </w:p>
    <w:p>
      <w:pPr>
        <w:pStyle w:val="Compact"/>
        <w:numPr>
          <w:numId w:val="1002"/>
          <w:ilvl w:val="0"/>
        </w:numPr>
      </w:pPr>
      <w:r>
        <w:t xml:space="preserve">Very good knowledge of English (company language)</w:t>
      </w:r>
    </w:p>
    <w:p>
      <w:pPr>
        <w:pStyle w:val="Compact"/>
        <w:numPr>
          <w:numId w:val="1002"/>
          <w:ilvl w:val="0"/>
        </w:numPr>
      </w:pPr>
      <w:r>
        <w:t xml:space="preserve">Eye for detail, accuracy, analytical, self-starter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uman-resources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uman-resources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