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https://www.velvetjobs.com/job-descriptions/hr-advisor</w:t>
        </w:r>
      </w:hyperlink>
    </w:p>
    <w:p>
      <w:pPr>
        <w:pStyle w:val="Heading1"/>
      </w:pPr>
      <w:bookmarkStart w:id="21" w:name="example-of-hr-advisor-job-description"/>
      <w:r>
        <w:t xml:space="preserve">Example of HR Advisor Job Description</w:t>
      </w:r>
      <w:bookmarkEnd w:id="21"/>
    </w:p>
    <w:p>
      <w:pPr>
        <w:pStyle w:val="Compact"/>
      </w:pPr>
      <w:r>
        <w:t xml:space="preserve">Our growing company is hiring for a HR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advisor"/>
      <w:r>
        <w:t xml:space="preserve">Responsibilities for HR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HR Manager with the preparation for monthly HR update calls with brands</w:t>
      </w:r>
    </w:p>
    <w:p>
      <w:pPr>
        <w:pStyle w:val="Compact"/>
        <w:numPr>
          <w:numId w:val="1001"/>
          <w:ilvl w:val="0"/>
        </w:numPr>
      </w:pPr>
      <w:r>
        <w:t xml:space="preserve">Manage the HR System in relation to absences, monitoring input and chasing documentation and updates</w:t>
      </w:r>
    </w:p>
    <w:p>
      <w:pPr>
        <w:pStyle w:val="Compact"/>
        <w:numPr>
          <w:numId w:val="1001"/>
          <w:ilvl w:val="0"/>
        </w:numPr>
      </w:pPr>
      <w:r>
        <w:t xml:space="preserve">Write and present information briefings on a range of related topics including benefits, onboarding of employees and any new initiatives</w:t>
      </w:r>
    </w:p>
    <w:p>
      <w:pPr>
        <w:pStyle w:val="Compact"/>
        <w:numPr>
          <w:numId w:val="1001"/>
          <w:ilvl w:val="0"/>
        </w:numPr>
      </w:pPr>
      <w:r>
        <w:t xml:space="preserve">Provide first line support in relation to employee benefits</w:t>
      </w:r>
    </w:p>
    <w:p>
      <w:pPr>
        <w:pStyle w:val="Compact"/>
        <w:numPr>
          <w:numId w:val="1001"/>
          <w:ilvl w:val="0"/>
        </w:numPr>
      </w:pPr>
      <w:r>
        <w:t xml:space="preserve">Ensure successful onboarding of new hires and inter company transfers providing support and liaising with recruitment and candidates</w:t>
      </w:r>
    </w:p>
    <w:p>
      <w:pPr>
        <w:pStyle w:val="Compact"/>
        <w:numPr>
          <w:numId w:val="1001"/>
          <w:ilvl w:val="0"/>
        </w:numPr>
      </w:pPr>
      <w:r>
        <w:t xml:space="preserve">Produce ad hoc documentation for employees and management in relation to employment lifecycle</w:t>
      </w:r>
    </w:p>
    <w:p>
      <w:pPr>
        <w:pStyle w:val="Compact"/>
        <w:numPr>
          <w:numId w:val="1001"/>
          <w:ilvl w:val="0"/>
        </w:numPr>
      </w:pPr>
      <w:r>
        <w:t xml:space="preserve">Ensure accurate and appropriate information is prepared for critical cycles new hires, payroll</w:t>
      </w:r>
    </w:p>
    <w:p>
      <w:pPr>
        <w:pStyle w:val="Compact"/>
        <w:numPr>
          <w:numId w:val="1001"/>
          <w:ilvl w:val="0"/>
        </w:numPr>
      </w:pPr>
      <w:r>
        <w:t xml:space="preserve">Conducting exit interviews and analysis of data</w:t>
      </w:r>
    </w:p>
    <w:p>
      <w:pPr>
        <w:pStyle w:val="Compact"/>
        <w:numPr>
          <w:numId w:val="1001"/>
          <w:ilvl w:val="0"/>
        </w:numPr>
      </w:pPr>
      <w:r>
        <w:t xml:space="preserve">3- 5 years of demonstrable HR operations and Employee Relations experience required having dealt with full employee life cycle in a fast moving matrixed organisation</w:t>
      </w:r>
    </w:p>
    <w:p>
      <w:pPr>
        <w:pStyle w:val="Compact"/>
        <w:numPr>
          <w:numId w:val="1001"/>
          <w:ilvl w:val="0"/>
        </w:numPr>
      </w:pPr>
      <w:r>
        <w:t xml:space="preserve">Experience supporting and guiding managers and employees in respect to various HR related issues</w:t>
      </w:r>
    </w:p>
    <w:p>
      <w:pPr>
        <w:pStyle w:val="Heading2"/>
      </w:pPr>
      <w:bookmarkStart w:id="23" w:name="qualifications-for-hr-advisor"/>
      <w:r>
        <w:t xml:space="preserve">Qualifications for HR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HR Advisor able to operate within a generalist remit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skills, written and verbal with the ability to communicate persuasively and establish professional credibility quickly building strong relationships with Managers and employees</w:t>
      </w:r>
    </w:p>
    <w:p>
      <w:pPr>
        <w:pStyle w:val="Compact"/>
        <w:numPr>
          <w:numId w:val="1002"/>
          <w:ilvl w:val="0"/>
        </w:numPr>
      </w:pPr>
      <w:r>
        <w:t xml:space="preserve">Good understanding of HR processes and life cycle</w:t>
      </w:r>
    </w:p>
    <w:p>
      <w:pPr>
        <w:pStyle w:val="Compact"/>
        <w:numPr>
          <w:numId w:val="1002"/>
          <w:ilvl w:val="0"/>
        </w:numPr>
      </w:pPr>
      <w:r>
        <w:t xml:space="preserve">Ability to build lasting relationships and have a genuine interest and curiosity about the business</w:t>
      </w:r>
    </w:p>
    <w:p>
      <w:pPr>
        <w:pStyle w:val="Compact"/>
        <w:numPr>
          <w:numId w:val="1002"/>
          <w:ilvl w:val="0"/>
        </w:numPr>
      </w:pPr>
      <w:r>
        <w:t xml:space="preserve">Ability to plan, prioritize and work under pressure</w:t>
      </w:r>
    </w:p>
    <w:p>
      <w:pPr>
        <w:pStyle w:val="Compact"/>
        <w:numPr>
          <w:numId w:val="1002"/>
          <w:ilvl w:val="0"/>
        </w:numPr>
      </w:pPr>
      <w:r>
        <w:t xml:space="preserve">Able to work autonomously with a drive to achieve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