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https://www.velvetjobs.com/job-descriptions/housing-inspector</w:t>
        </w:r>
      </w:hyperlink>
    </w:p>
    <w:p>
      <w:pPr>
        <w:pStyle w:val="Heading1"/>
      </w:pPr>
      <w:bookmarkStart w:id="21" w:name="example-of-housing-inspector-job-description"/>
      <w:r>
        <w:t xml:space="preserve">Example of Housing Inspector Job Description</w:t>
      </w:r>
      <w:bookmarkEnd w:id="21"/>
    </w:p>
    <w:p>
      <w:pPr>
        <w:pStyle w:val="Compact"/>
      </w:pPr>
      <w:r>
        <w:t xml:space="preserve">Our innovative and growing company is looking for a housing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using-inspector"/>
      <w:r>
        <w:t xml:space="preserve">Responsibilities for housing inspector</w:t>
      </w:r>
      <w:bookmarkEnd w:id="22"/>
    </w:p>
    <w:p>
      <w:pPr>
        <w:pStyle w:val="Compact"/>
        <w:numPr>
          <w:numId w:val="1001"/>
          <w:ilvl w:val="0"/>
        </w:numPr>
      </w:pPr>
      <w:r>
        <w:t xml:space="preserve">Supervise the standards on the housekeeping closets to ensure that everyone is leaving them in a neat and tidy order, all supplies are stocked as needed in the closets</w:t>
      </w:r>
    </w:p>
    <w:p>
      <w:pPr>
        <w:pStyle w:val="Compact"/>
        <w:numPr>
          <w:numId w:val="1001"/>
          <w:ilvl w:val="0"/>
        </w:numPr>
      </w:pPr>
      <w:r>
        <w:t xml:space="preserve">Supervise the work of a group of housekeeping room attendants</w:t>
      </w:r>
    </w:p>
    <w:p>
      <w:pPr>
        <w:pStyle w:val="Compact"/>
        <w:numPr>
          <w:numId w:val="1001"/>
          <w:ilvl w:val="0"/>
        </w:numPr>
      </w:pPr>
      <w:r>
        <w:t xml:space="preserve">Facilitate oral and written communication between Housing Quality Standards (HQS) inspectors coordinators and Owners/Participants of inspection status</w:t>
      </w:r>
    </w:p>
    <w:p>
      <w:pPr>
        <w:pStyle w:val="Compact"/>
        <w:numPr>
          <w:numId w:val="1001"/>
          <w:ilvl w:val="0"/>
        </w:numPr>
      </w:pPr>
      <w:r>
        <w:t xml:space="preserve">Complete and maintain HQS Inspector Certification</w:t>
      </w:r>
    </w:p>
    <w:p>
      <w:pPr>
        <w:pStyle w:val="Compact"/>
        <w:numPr>
          <w:numId w:val="1001"/>
          <w:ilvl w:val="0"/>
        </w:numPr>
      </w:pPr>
      <w:r>
        <w:t xml:space="preserve">Conduct scheduled HQS inspections</w:t>
      </w:r>
    </w:p>
    <w:p>
      <w:pPr>
        <w:pStyle w:val="Compact"/>
        <w:numPr>
          <w:numId w:val="1001"/>
          <w:ilvl w:val="0"/>
        </w:numPr>
      </w:pPr>
      <w:r>
        <w:t xml:space="preserve">Complete client requests in an accurate and timely fashion</w:t>
      </w:r>
    </w:p>
    <w:p>
      <w:pPr>
        <w:pStyle w:val="Compact"/>
        <w:numPr>
          <w:numId w:val="1001"/>
          <w:ilvl w:val="0"/>
        </w:numPr>
      </w:pPr>
      <w:r>
        <w:t xml:space="preserve">Communicate daily with clients on unit inspections for coordination</w:t>
      </w:r>
    </w:p>
    <w:p>
      <w:pPr>
        <w:pStyle w:val="Compact"/>
        <w:numPr>
          <w:numId w:val="1001"/>
          <w:ilvl w:val="0"/>
        </w:numPr>
      </w:pPr>
      <w:r>
        <w:t xml:space="preserve">Complete monthly inspector quizzes as part of the training protocol</w:t>
      </w:r>
    </w:p>
    <w:p>
      <w:pPr>
        <w:pStyle w:val="Compact"/>
        <w:numPr>
          <w:numId w:val="1001"/>
          <w:ilvl w:val="0"/>
        </w:numPr>
      </w:pPr>
      <w:r>
        <w:t xml:space="preserve">Participate effectively within and across teams to problem solve and deliver quality service to owners and participants</w:t>
      </w:r>
    </w:p>
    <w:p>
      <w:pPr>
        <w:pStyle w:val="Compact"/>
        <w:numPr>
          <w:numId w:val="1001"/>
          <w:ilvl w:val="0"/>
        </w:numPr>
      </w:pPr>
      <w:r>
        <w:t xml:space="preserve">Work closely with team members to provide high level of customer service</w:t>
      </w:r>
    </w:p>
    <w:p>
      <w:pPr>
        <w:pStyle w:val="Heading2"/>
      </w:pPr>
      <w:bookmarkStart w:id="23" w:name="qualifications-for-housing-inspector"/>
      <w:r>
        <w:t xml:space="preserve">Qualifications for housing inspector</w:t>
      </w:r>
      <w:bookmarkEnd w:id="23"/>
    </w:p>
    <w:p>
      <w:pPr>
        <w:pStyle w:val="Compact"/>
        <w:numPr>
          <w:numId w:val="1002"/>
          <w:ilvl w:val="0"/>
        </w:numPr>
      </w:pPr>
      <w:r>
        <w:t xml:space="preserve">Excellent customer service skills with the ability to work well under pressure</w:t>
      </w:r>
    </w:p>
    <w:p>
      <w:pPr>
        <w:pStyle w:val="Compact"/>
        <w:numPr>
          <w:numId w:val="1002"/>
          <w:ilvl w:val="0"/>
        </w:numPr>
      </w:pPr>
      <w:r>
        <w:t xml:space="preserve">Valid driver’s license with insurable driving record throughout employment</w:t>
      </w:r>
    </w:p>
    <w:p>
      <w:pPr>
        <w:pStyle w:val="Compact"/>
        <w:numPr>
          <w:numId w:val="1002"/>
          <w:ilvl w:val="0"/>
        </w:numPr>
      </w:pPr>
      <w:r>
        <w:t xml:space="preserve">HQS/UPCS-V certification within 12-months of hire</w:t>
      </w:r>
    </w:p>
    <w:p>
      <w:pPr>
        <w:pStyle w:val="Compact"/>
        <w:numPr>
          <w:numId w:val="1002"/>
          <w:ilvl w:val="0"/>
        </w:numPr>
      </w:pPr>
      <w:r>
        <w:t xml:space="preserve">Lead-based Paint Condition Assessment certification within 12-months of hire</w:t>
      </w:r>
    </w:p>
    <w:p>
      <w:pPr>
        <w:pStyle w:val="Compact"/>
        <w:numPr>
          <w:numId w:val="1002"/>
          <w:ilvl w:val="0"/>
        </w:numPr>
      </w:pPr>
      <w:r>
        <w:t xml:space="preserve">Must possess excellent customer service skills and work well under pressure</w:t>
      </w:r>
    </w:p>
    <w:p>
      <w:pPr>
        <w:pStyle w:val="Compact"/>
        <w:numPr>
          <w:numId w:val="1002"/>
          <w:ilvl w:val="0"/>
        </w:numPr>
      </w:pPr>
      <w:r>
        <w:t xml:space="preserve">At least three (3) years of experience in inspectional housing procedures or closely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using-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using-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2021-10-28T13:17:13Z</dcterms:created>
  <dcterms:modified xsi:type="dcterms:W3CDTF">2021-10-28T13:17:13Z</dcterms:modified>
</cp:coreProperties>
</file>