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https://www.velvetjobs.com/job-descriptions/hotel-sales-manager</w:t>
        </w:r>
      </w:hyperlink>
    </w:p>
    <w:p>
      <w:pPr>
        <w:pStyle w:val="Heading1"/>
      </w:pPr>
      <w:bookmarkStart w:id="21" w:name="example-of-hotel-sales-manager-job-description"/>
      <w:r>
        <w:t xml:space="preserve">Example of Hotel Sales Manager Job Description</w:t>
      </w:r>
      <w:bookmarkEnd w:id="21"/>
    </w:p>
    <w:p>
      <w:pPr>
        <w:pStyle w:val="Compact"/>
      </w:pPr>
      <w:r>
        <w:t xml:space="preserve">Our company is looking for a hotel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sales-manager"/>
      <w:r>
        <w:t xml:space="preserve">Responsibilities for hotel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knowledge of competitor’s sales and convention programs in order to generate future leads and be able to sell against the competitive set’s strengths and weakness</w:t>
      </w:r>
    </w:p>
    <w:p>
      <w:pPr>
        <w:pStyle w:val="Compact"/>
        <w:numPr>
          <w:numId w:val="1001"/>
          <w:ilvl w:val="0"/>
        </w:numPr>
      </w:pPr>
      <w:r>
        <w:t xml:space="preserve">Maintain relationship with clients and drive sales renewals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the product team to improve of media and data offering by regularly capturing and communicating the client needs</w:t>
      </w:r>
    </w:p>
    <w:p>
      <w:pPr>
        <w:pStyle w:val="Compact"/>
        <w:numPr>
          <w:numId w:val="1001"/>
          <w:ilvl w:val="0"/>
        </w:numPr>
      </w:pPr>
      <w:r>
        <w:t xml:space="preserve">Virtual locations will be considered</w:t>
      </w:r>
    </w:p>
    <w:p>
      <w:pPr>
        <w:pStyle w:val="Compact"/>
        <w:numPr>
          <w:numId w:val="1001"/>
          <w:ilvl w:val="0"/>
        </w:numPr>
      </w:pPr>
      <w:r>
        <w:t xml:space="preserve">This role is for up to 12 months with opportunity for permanent position</w:t>
      </w:r>
    </w:p>
    <w:p>
      <w:pPr>
        <w:pStyle w:val="Compact"/>
        <w:numPr>
          <w:numId w:val="1001"/>
          <w:ilvl w:val="0"/>
        </w:numPr>
      </w:pPr>
      <w:r>
        <w:t xml:space="preserve">Experience of selling advertising and data subscriptions</w:t>
      </w:r>
    </w:p>
    <w:p>
      <w:pPr>
        <w:pStyle w:val="Compact"/>
        <w:numPr>
          <w:numId w:val="1001"/>
          <w:ilvl w:val="0"/>
        </w:numPr>
      </w:pPr>
      <w:r>
        <w:t xml:space="preserve">Responsible for the solicitation and booking of group convention and travel industry business involving the handling and processing of individual accounts from solicitation to servicing, including group resumes</w:t>
      </w:r>
    </w:p>
    <w:p>
      <w:pPr>
        <w:pStyle w:val="Compact"/>
        <w:numPr>
          <w:numId w:val="1001"/>
          <w:ilvl w:val="0"/>
        </w:numPr>
      </w:pPr>
      <w:r>
        <w:t xml:space="preserve">Participates in sales trips and trade shows, as assigned</w:t>
      </w:r>
    </w:p>
    <w:p>
      <w:pPr>
        <w:pStyle w:val="Compact"/>
        <w:numPr>
          <w:numId w:val="1001"/>
          <w:ilvl w:val="0"/>
        </w:numPr>
      </w:pPr>
      <w:r>
        <w:t xml:space="preserve">Conducts self as a professional to the general public at all times</w:t>
      </w:r>
    </w:p>
    <w:p>
      <w:pPr>
        <w:pStyle w:val="Compact"/>
        <w:numPr>
          <w:numId w:val="1001"/>
          <w:ilvl w:val="0"/>
        </w:numPr>
      </w:pPr>
      <w:r>
        <w:t xml:space="preserve">Ability to learn different software applications , Delphi, Micros</w:t>
      </w:r>
    </w:p>
    <w:p>
      <w:pPr>
        <w:pStyle w:val="Heading2"/>
      </w:pPr>
      <w:bookmarkStart w:id="23" w:name="qualifications-for-hotel-sales-manager"/>
      <w:r>
        <w:t xml:space="preserve">Qualifications for hotel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Hoteligence 360</w:t>
      </w:r>
    </w:p>
    <w:p>
      <w:pPr>
        <w:pStyle w:val="Compact"/>
        <w:numPr>
          <w:numId w:val="1002"/>
          <w:ilvl w:val="0"/>
        </w:numPr>
      </w:pPr>
      <w:r>
        <w:t xml:space="preserve">Previous sales experience in 4/5 star hotels</w:t>
      </w:r>
    </w:p>
    <w:p>
      <w:pPr>
        <w:pStyle w:val="Compact"/>
        <w:numPr>
          <w:numId w:val="1002"/>
          <w:ilvl w:val="0"/>
        </w:numPr>
      </w:pPr>
      <w:r>
        <w:t xml:space="preserve">Experience in the local and International Group market is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Hotel sales &amp; marketing related courses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equivalent experience with minimum 2 years catering sales and service experience</w:t>
      </w:r>
    </w:p>
    <w:p>
      <w:pPr>
        <w:pStyle w:val="Compact"/>
        <w:numPr>
          <w:numId w:val="1002"/>
          <w:ilvl w:val="0"/>
        </w:numPr>
      </w:pPr>
      <w:r>
        <w:t xml:space="preserve">Prefer audiovisual equipment, Lynx and Oracle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2021-10-28T13:31:30Z</dcterms:created>
  <dcterms:modified xsi:type="dcterms:W3CDTF">2021-10-28T13:31:30Z</dcterms:modified>
</cp:coreProperties>
</file>