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https://www.velvetjobs.com/job-descriptions/hotel-manager</w:t>
        </w:r>
      </w:hyperlink>
    </w:p>
    <w:p>
      <w:pPr>
        <w:pStyle w:val="Heading1"/>
      </w:pPr>
      <w:bookmarkStart w:id="21" w:name="example-of-hotel-manager-job-description"/>
      <w:r>
        <w:t xml:space="preserve">Example of Hotel Manager Job Description</w:t>
      </w:r>
      <w:bookmarkEnd w:id="21"/>
    </w:p>
    <w:p>
      <w:pPr>
        <w:pStyle w:val="Compact"/>
      </w:pPr>
      <w:r>
        <w:t xml:space="preserve">Our growing company is searching for experienced candidates for the position of hotel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otel-manager"/>
      <w:r>
        <w:t xml:space="preserve">Responsibilities for hotel manager</w:t>
      </w:r>
      <w:bookmarkEnd w:id="22"/>
    </w:p>
    <w:p>
      <w:pPr>
        <w:pStyle w:val="Compact"/>
        <w:numPr>
          <w:numId w:val="1001"/>
          <w:ilvl w:val="0"/>
        </w:numPr>
      </w:pPr>
      <w:r>
        <w:t xml:space="preserve">Prepare and execute annual marketing plan for Sky Bar &amp; Hotel</w:t>
      </w:r>
    </w:p>
    <w:p>
      <w:pPr>
        <w:pStyle w:val="Compact"/>
        <w:numPr>
          <w:numId w:val="1001"/>
          <w:ilvl w:val="0"/>
        </w:numPr>
      </w:pPr>
      <w:r>
        <w:t xml:space="preserve">Manage and execute promotional events at HOTEL, be present and coordinate events</w:t>
      </w:r>
    </w:p>
    <w:p>
      <w:pPr>
        <w:pStyle w:val="Compact"/>
        <w:numPr>
          <w:numId w:val="1001"/>
          <w:ilvl w:val="0"/>
        </w:numPr>
      </w:pPr>
      <w:r>
        <w:t xml:space="preserve">Manage &amp; market special events Sales and Marketing – eg</w:t>
      </w:r>
    </w:p>
    <w:p>
      <w:pPr>
        <w:pStyle w:val="Compact"/>
        <w:numPr>
          <w:numId w:val="1001"/>
          <w:ilvl w:val="0"/>
        </w:numPr>
      </w:pPr>
      <w:r>
        <w:t xml:space="preserve">Manage Social Media in conjunction with the Regional Social Media Manager</w:t>
      </w:r>
    </w:p>
    <w:p>
      <w:pPr>
        <w:pStyle w:val="Compact"/>
        <w:numPr>
          <w:numId w:val="1001"/>
          <w:ilvl w:val="0"/>
        </w:numPr>
      </w:pPr>
      <w:r>
        <w:t xml:space="preserve">Act as the public face and point of contact for restaurant, lounge, and entertainment areas</w:t>
      </w:r>
    </w:p>
    <w:p>
      <w:pPr>
        <w:pStyle w:val="Compact"/>
        <w:numPr>
          <w:numId w:val="1001"/>
          <w:ilvl w:val="0"/>
        </w:numPr>
      </w:pPr>
      <w:r>
        <w:t xml:space="preserve">Manage and disseminate event calendar to employees and guests, within rooms</w:t>
      </w:r>
    </w:p>
    <w:p>
      <w:pPr>
        <w:pStyle w:val="Compact"/>
        <w:numPr>
          <w:numId w:val="1001"/>
          <w:ilvl w:val="0"/>
        </w:numPr>
      </w:pPr>
      <w:r>
        <w:t xml:space="preserve">Manage GrayV/music program in your venues and ensure that they are compliant</w:t>
      </w:r>
    </w:p>
    <w:p>
      <w:pPr>
        <w:pStyle w:val="Compact"/>
        <w:numPr>
          <w:numId w:val="1001"/>
          <w:ilvl w:val="0"/>
        </w:numPr>
      </w:pPr>
      <w:r>
        <w:t xml:space="preserve">Be involved in the recruitment and placing of door people and table hosts when necessary ensuring “it” factor</w:t>
      </w:r>
    </w:p>
    <w:p>
      <w:pPr>
        <w:pStyle w:val="Compact"/>
        <w:numPr>
          <w:numId w:val="1001"/>
          <w:ilvl w:val="0"/>
        </w:numPr>
      </w:pPr>
      <w:r>
        <w:t xml:space="preserve">Establish and foster new relationships that drive revenue and increase brand awareness for the properties</w:t>
      </w:r>
    </w:p>
    <w:p>
      <w:pPr>
        <w:pStyle w:val="Compact"/>
        <w:numPr>
          <w:numId w:val="1001"/>
          <w:ilvl w:val="0"/>
        </w:numPr>
      </w:pPr>
      <w:r>
        <w:t xml:space="preserve">Develop signature promotional nights are F&amp;B outlets</w:t>
      </w:r>
    </w:p>
    <w:p>
      <w:pPr>
        <w:pStyle w:val="Heading2"/>
      </w:pPr>
      <w:bookmarkStart w:id="23" w:name="qualifications-for-hotel-manager"/>
      <w:r>
        <w:t xml:space="preserve">Qualifications for hotel manager</w:t>
      </w:r>
      <w:bookmarkEnd w:id="23"/>
    </w:p>
    <w:p>
      <w:pPr>
        <w:pStyle w:val="Compact"/>
        <w:numPr>
          <w:numId w:val="1002"/>
          <w:ilvl w:val="0"/>
        </w:numPr>
      </w:pPr>
      <w:r>
        <w:t xml:space="preserve">In depth understanding of travel distribution, markets, and competitive landscape</w:t>
      </w:r>
    </w:p>
    <w:p>
      <w:pPr>
        <w:pStyle w:val="Compact"/>
        <w:numPr>
          <w:numId w:val="1002"/>
          <w:ilvl w:val="0"/>
        </w:numPr>
      </w:pPr>
      <w:r>
        <w:t xml:space="preserve">Comprehensive understanding of hotel revenue management principles</w:t>
      </w:r>
    </w:p>
    <w:p>
      <w:pPr>
        <w:pStyle w:val="Compact"/>
        <w:numPr>
          <w:numId w:val="1002"/>
          <w:ilvl w:val="0"/>
        </w:numPr>
      </w:pPr>
      <w:r>
        <w:t xml:space="preserve">Demonstrates care, self-confidence, energy and positivity through actions</w:t>
      </w:r>
    </w:p>
    <w:p>
      <w:pPr>
        <w:pStyle w:val="Compact"/>
        <w:numPr>
          <w:numId w:val="1002"/>
          <w:ilvl w:val="0"/>
        </w:numPr>
      </w:pPr>
      <w:r>
        <w:t xml:space="preserve">Demonstrate positive leadership characteristics</w:t>
      </w:r>
    </w:p>
    <w:p>
      <w:pPr>
        <w:pStyle w:val="Compact"/>
        <w:numPr>
          <w:numId w:val="1002"/>
          <w:ilvl w:val="0"/>
        </w:numPr>
      </w:pPr>
      <w:r>
        <w:t xml:space="preserve">Demonstrates team work by cooperating and assisting team members as needed</w:t>
      </w:r>
    </w:p>
    <w:p>
      <w:pPr>
        <w:pStyle w:val="Compact"/>
        <w:numPr>
          <w:numId w:val="1002"/>
          <w:ilvl w:val="0"/>
        </w:numPr>
      </w:pPr>
      <w:r>
        <w:t xml:space="preserve">Responds quickly to guests in a friendly and professional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te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te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2021-10-28T13:35:18Z</dcterms:created>
  <dcterms:modified xsi:type="dcterms:W3CDTF">2021-10-28T13:35:18Z</dcterms:modified>
</cp:coreProperties>
</file>