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https://www.velvetjobs.com/job-descriptions/hotel-general-manager</w:t>
        </w:r>
      </w:hyperlink>
    </w:p>
    <w:p>
      <w:pPr>
        <w:pStyle w:val="Heading1"/>
      </w:pPr>
      <w:bookmarkStart w:id="21" w:name="example-of-hotel-general-manager-job-description"/>
      <w:r>
        <w:t xml:space="preserve">Example of Hotel General Manager Job Description</w:t>
      </w:r>
      <w:bookmarkEnd w:id="21"/>
    </w:p>
    <w:p>
      <w:pPr>
        <w:pStyle w:val="Compact"/>
      </w:pPr>
      <w:r>
        <w:t xml:space="preserve">Our company is looking to fill the role of hotel general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otel-general-manager"/>
      <w:r>
        <w:t xml:space="preserve">Responsibilities for hotel general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Involvement in sales solicitation of key accounts by reviewing contracts, meeting with sales department, visit key account contacts in person and by phone</w:t>
      </w:r>
    </w:p>
    <w:p>
      <w:pPr>
        <w:pStyle w:val="Compact"/>
        <w:numPr>
          <w:numId w:val="1001"/>
          <w:ilvl w:val="0"/>
        </w:numPr>
      </w:pPr>
      <w:r>
        <w:t xml:space="preserve">Food and Beverage Management</w:t>
      </w:r>
    </w:p>
    <w:p>
      <w:pPr>
        <w:pStyle w:val="Compact"/>
        <w:numPr>
          <w:numId w:val="1001"/>
          <w:ilvl w:val="0"/>
        </w:numPr>
      </w:pPr>
      <w:r>
        <w:t xml:space="preserve">Coordinate with F&amp;B Management the creation and execution of menus, service rituals, promotions and guest loyalty programs for Restaurant and Catering operations</w:t>
      </w:r>
    </w:p>
    <w:p>
      <w:pPr>
        <w:pStyle w:val="Compact"/>
        <w:numPr>
          <w:numId w:val="1001"/>
          <w:ilvl w:val="0"/>
        </w:numPr>
      </w:pPr>
      <w:r>
        <w:t xml:space="preserve">Take an active role in working the dining room and banquet facility in support of division management and to develop a relationship with repeat guests</w:t>
      </w:r>
    </w:p>
    <w:p>
      <w:pPr>
        <w:pStyle w:val="Compact"/>
        <w:numPr>
          <w:numId w:val="1001"/>
          <w:ilvl w:val="0"/>
        </w:numPr>
      </w:pPr>
      <w:r>
        <w:t xml:space="preserve">Monitor the success of F&amp;B initiatives</w:t>
      </w:r>
    </w:p>
    <w:p>
      <w:pPr>
        <w:pStyle w:val="Compact"/>
        <w:numPr>
          <w:numId w:val="1001"/>
          <w:ilvl w:val="0"/>
        </w:numPr>
      </w:pPr>
      <w:r>
        <w:t xml:space="preserve">Regular personal inspection of guest rooms, public areas, back of house, restaurant and banquet space</w:t>
      </w:r>
    </w:p>
    <w:p>
      <w:pPr>
        <w:pStyle w:val="Compact"/>
        <w:numPr>
          <w:numId w:val="1001"/>
          <w:ilvl w:val="0"/>
        </w:numPr>
      </w:pPr>
      <w:r>
        <w:t xml:space="preserve">Through leadership, training and setting an example, establish a friendly, courteous, service-oriented approach with guests by staff</w:t>
      </w:r>
    </w:p>
    <w:p>
      <w:pPr>
        <w:pStyle w:val="Compact"/>
        <w:numPr>
          <w:numId w:val="1001"/>
          <w:ilvl w:val="0"/>
        </w:numPr>
      </w:pPr>
      <w:r>
        <w:t xml:space="preserve">Property Maintenance</w:t>
      </w:r>
    </w:p>
    <w:p>
      <w:pPr>
        <w:pStyle w:val="Compact"/>
        <w:numPr>
          <w:numId w:val="1001"/>
          <w:ilvl w:val="0"/>
        </w:numPr>
      </w:pPr>
      <w:r>
        <w:t xml:space="preserve">Assure that an on-going program is followed in regular repair and upkeep of the facility, landscape and equipment by developing and implementing a preventive maintenance program</w:t>
      </w:r>
    </w:p>
    <w:p>
      <w:pPr>
        <w:pStyle w:val="Compact"/>
        <w:numPr>
          <w:numId w:val="1001"/>
          <w:ilvl w:val="0"/>
        </w:numPr>
      </w:pPr>
      <w:r>
        <w:t xml:space="preserve">Develop a high level of loyalty to the business and to the company in order to reduce turnover and increase employee morale</w:t>
      </w:r>
    </w:p>
    <w:p>
      <w:pPr>
        <w:pStyle w:val="Heading2"/>
      </w:pPr>
      <w:bookmarkStart w:id="23" w:name="qualifications-for-hotel-general-manager"/>
      <w:r>
        <w:t xml:space="preserve">Qualifications for hotel general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EU work authorisation</w:t>
      </w:r>
    </w:p>
    <w:p>
      <w:pPr>
        <w:pStyle w:val="Compact"/>
        <w:numPr>
          <w:numId w:val="1002"/>
          <w:ilvl w:val="0"/>
        </w:numPr>
      </w:pPr>
      <w:r>
        <w:t xml:space="preserve">Must possess a valid driver’s license and have access to personal vehicle</w:t>
      </w:r>
    </w:p>
    <w:p>
      <w:pPr>
        <w:pStyle w:val="Compact"/>
        <w:numPr>
          <w:numId w:val="1002"/>
          <w:ilvl w:val="0"/>
        </w:numPr>
      </w:pPr>
      <w:r>
        <w:t xml:space="preserve">Bilingual (English/Spanish) communication skills preferred, but not required</w:t>
      </w:r>
    </w:p>
    <w:p>
      <w:pPr>
        <w:pStyle w:val="Compact"/>
        <w:numPr>
          <w:numId w:val="1002"/>
          <w:ilvl w:val="0"/>
        </w:numPr>
      </w:pPr>
      <w:r>
        <w:t xml:space="preserve">Regularly and personally verify that guests are receiving personalised, thoughtful and generous service</w:t>
      </w:r>
    </w:p>
    <w:p>
      <w:pPr>
        <w:pStyle w:val="Compact"/>
        <w:numPr>
          <w:numId w:val="1002"/>
          <w:ilvl w:val="0"/>
        </w:numPr>
      </w:pPr>
      <w:r>
        <w:t xml:space="preserve">Use guest, stakeholder and colleague feedback to make recommendations for improvements that drive performance and enhance the guest experience</w:t>
      </w:r>
    </w:p>
    <w:p>
      <w:pPr>
        <w:pStyle w:val="Compact"/>
        <w:numPr>
          <w:numId w:val="1002"/>
          <w:ilvl w:val="0"/>
        </w:numPr>
      </w:pPr>
      <w:r>
        <w:t xml:space="preserve">Ensure that the assets of the Company/Owner are maintained properly and meet Jumeirah brand standards, implementing effective preventative maintenance programmes and initiating appropriate capital expenditure projects in a timely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tel-genera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tel-genera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2021-10-28T13:19:45Z</dcterms:created>
  <dcterms:modified xsi:type="dcterms:W3CDTF">2021-10-28T13:19:45Z</dcterms:modified>
</cp:coreProperties>
</file>