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https://www.velvetjobs.com/job-descriptions/hospital-pharmacist</w:t>
        </w:r>
      </w:hyperlink>
    </w:p>
    <w:p>
      <w:pPr>
        <w:pStyle w:val="Heading1"/>
      </w:pPr>
      <w:bookmarkStart w:id="21" w:name="example-of-hospital-pharmacist-job-description"/>
      <w:r>
        <w:t xml:space="preserve">Example of Hospital Pharmacist Job Description</w:t>
      </w:r>
      <w:bookmarkEnd w:id="21"/>
    </w:p>
    <w:p>
      <w:pPr>
        <w:pStyle w:val="Compact"/>
      </w:pPr>
      <w:r>
        <w:t xml:space="preserve">Our company is looking for a hospital pharmacist.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spital-pharmacist"/>
      <w:r>
        <w:t xml:space="preserve">Responsibilities for hospital pharmacist</w:t>
      </w:r>
      <w:bookmarkEnd w:id="22"/>
    </w:p>
    <w:p>
      <w:pPr>
        <w:pStyle w:val="Compact"/>
        <w:numPr>
          <w:numId w:val="1001"/>
          <w:ilvl w:val="0"/>
        </w:numPr>
      </w:pPr>
      <w:r>
        <w:t xml:space="preserve">Supervises dispensing of ward stock drugs for nursing stations and other departments</w:t>
      </w:r>
    </w:p>
    <w:p>
      <w:pPr>
        <w:pStyle w:val="Compact"/>
        <w:numPr>
          <w:numId w:val="1001"/>
          <w:ilvl w:val="0"/>
        </w:numPr>
      </w:pPr>
      <w:r>
        <w:t xml:space="preserve">Replenishes drugs stocked in emergency stat tray</w:t>
      </w:r>
    </w:p>
    <w:p>
      <w:pPr>
        <w:pStyle w:val="Compact"/>
        <w:numPr>
          <w:numId w:val="1001"/>
          <w:ilvl w:val="0"/>
        </w:numPr>
      </w:pPr>
      <w:r>
        <w:t xml:space="preserve">Dispenses ward stock control drugs and maintains inventory records</w:t>
      </w:r>
    </w:p>
    <w:p>
      <w:pPr>
        <w:pStyle w:val="Compact"/>
        <w:numPr>
          <w:numId w:val="1001"/>
          <w:ilvl w:val="0"/>
        </w:numPr>
      </w:pPr>
      <w:r>
        <w:t xml:space="preserve">Makes periodic checks of drugs stored at nursing stations and in other departments</w:t>
      </w:r>
    </w:p>
    <w:p>
      <w:pPr>
        <w:pStyle w:val="Compact"/>
        <w:numPr>
          <w:numId w:val="1001"/>
          <w:ilvl w:val="0"/>
        </w:numPr>
      </w:pPr>
      <w:r>
        <w:t xml:space="preserve">Demonstrates skill and knowledge necessary to function effectively and responsibly in various pharmacy settings (ex</w:t>
      </w:r>
    </w:p>
    <w:p>
      <w:pPr>
        <w:pStyle w:val="Compact"/>
        <w:numPr>
          <w:numId w:val="1001"/>
          <w:ilvl w:val="0"/>
        </w:numPr>
      </w:pPr>
      <w:r>
        <w:t xml:space="preserve">Performs distributive, order entry/verification, and clinical duties as required by the patient care team in a safe and timely manner</w:t>
      </w:r>
    </w:p>
    <w:p>
      <w:pPr>
        <w:pStyle w:val="Compact"/>
        <w:numPr>
          <w:numId w:val="1001"/>
          <w:ilvl w:val="0"/>
        </w:numPr>
      </w:pPr>
      <w:r>
        <w:t xml:space="preserve">Performs medication dispensing responsibilities</w:t>
      </w:r>
    </w:p>
    <w:p>
      <w:pPr>
        <w:pStyle w:val="Compact"/>
        <w:numPr>
          <w:numId w:val="1001"/>
          <w:ilvl w:val="0"/>
        </w:numPr>
      </w:pPr>
      <w:r>
        <w:t xml:space="preserve">Provides drug education to physicians, nurses, pharmacy staff, pharmacy students, other hospital staff, and patients to enhance drug knowledge and promote rational drug therapy</w:t>
      </w:r>
    </w:p>
    <w:p>
      <w:pPr>
        <w:pStyle w:val="Compact"/>
        <w:numPr>
          <w:numId w:val="1001"/>
          <w:ilvl w:val="0"/>
        </w:numPr>
      </w:pPr>
      <w:r>
        <w:t xml:space="preserve">Performs precepting and teaching duties for pharmacy students and residents</w:t>
      </w:r>
    </w:p>
    <w:p>
      <w:pPr>
        <w:pStyle w:val="Compact"/>
        <w:numPr>
          <w:numId w:val="1001"/>
          <w:ilvl w:val="0"/>
        </w:numPr>
      </w:pPr>
      <w:r>
        <w:t xml:space="preserve">Supervises technicians, pharmacy students, clerical staff, and volunteers</w:t>
      </w:r>
    </w:p>
    <w:p>
      <w:pPr>
        <w:pStyle w:val="Heading2"/>
      </w:pPr>
      <w:bookmarkStart w:id="23" w:name="qualifications-for-hospital-pharmacist"/>
      <w:r>
        <w:t xml:space="preserve">Qualifications for hospital pharmacist</w:t>
      </w:r>
      <w:bookmarkEnd w:id="23"/>
    </w:p>
    <w:p>
      <w:pPr>
        <w:pStyle w:val="Compact"/>
        <w:numPr>
          <w:numId w:val="1002"/>
          <w:ilvl w:val="0"/>
        </w:numPr>
      </w:pPr>
      <w:r>
        <w:t xml:space="preserve">NIGHT SCHEDULE</w:t>
      </w:r>
    </w:p>
    <w:p>
      <w:pPr>
        <w:pStyle w:val="Compact"/>
        <w:numPr>
          <w:numId w:val="1002"/>
          <w:ilvl w:val="0"/>
        </w:numPr>
      </w:pPr>
      <w:r>
        <w:t xml:space="preserve">Advanced degree in Pharmacy required</w:t>
      </w:r>
    </w:p>
    <w:p>
      <w:pPr>
        <w:pStyle w:val="Compact"/>
        <w:numPr>
          <w:numId w:val="1002"/>
          <w:ilvl w:val="0"/>
        </w:numPr>
      </w:pPr>
      <w:r>
        <w:t xml:space="preserve">Experience in hospital pharmacy required</w:t>
      </w:r>
    </w:p>
    <w:p>
      <w:pPr>
        <w:pStyle w:val="Compact"/>
        <w:numPr>
          <w:numId w:val="1002"/>
          <w:ilvl w:val="0"/>
        </w:numPr>
      </w:pPr>
      <w:r>
        <w:t xml:space="preserve">Current license in the state of NM required</w:t>
      </w:r>
    </w:p>
    <w:p>
      <w:pPr>
        <w:pStyle w:val="Compact"/>
        <w:numPr>
          <w:numId w:val="1002"/>
          <w:ilvl w:val="0"/>
        </w:numPr>
      </w:pPr>
      <w:r>
        <w:t xml:space="preserve">Must be available to work 1st and 2nd shift Mon - Fri between the hours of 7 am - 8 pm (40 hours per week)</w:t>
      </w:r>
    </w:p>
    <w:p>
      <w:pPr>
        <w:pStyle w:val="Compact"/>
        <w:numPr>
          <w:numId w:val="1002"/>
          <w:ilvl w:val="0"/>
        </w:numPr>
      </w:pPr>
      <w:r>
        <w:t xml:space="preserve">Familiarity with Meditech operating systems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spital-pharmac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spital-pharmac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2021-10-28T12:51:15Z</dcterms:created>
  <dcterms:modified xsi:type="dcterms:W3CDTF">2021-10-28T12:51:15Z</dcterms:modified>
</cp:coreProperties>
</file>