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https://www.velvetjobs.com/job-descriptions/hospital-administrator</w:t>
        </w:r>
      </w:hyperlink>
    </w:p>
    <w:p>
      <w:pPr>
        <w:pStyle w:val="Heading1"/>
      </w:pPr>
      <w:bookmarkStart w:id="21" w:name="example-of-hospital-administrator-job-description"/>
      <w:r>
        <w:t xml:space="preserve">Example of Hospital Administrator Job Description</w:t>
      </w:r>
      <w:bookmarkEnd w:id="21"/>
    </w:p>
    <w:p>
      <w:pPr>
        <w:pStyle w:val="Compact"/>
      </w:pPr>
      <w:r>
        <w:t xml:space="preserve">Our company is looking for a hospital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ospital-administrator"/>
      <w:r>
        <w:t xml:space="preserve">Responsibilities for hospital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Organisation of events, team town halls</w:t>
      </w:r>
    </w:p>
    <w:p>
      <w:pPr>
        <w:pStyle w:val="Compact"/>
        <w:numPr>
          <w:numId w:val="1001"/>
          <w:ilvl w:val="0"/>
        </w:numPr>
      </w:pPr>
      <w:r>
        <w:t xml:space="preserve">Raising and managing issues with IT helpdesk that effect multiple parties</w:t>
      </w:r>
    </w:p>
    <w:p>
      <w:pPr>
        <w:pStyle w:val="Compact"/>
        <w:numPr>
          <w:numId w:val="1001"/>
          <w:ilvl w:val="0"/>
        </w:numPr>
      </w:pPr>
      <w:r>
        <w:t xml:space="preserve">Performing general reception duties for the Biomedical Lab/Office</w:t>
      </w:r>
    </w:p>
    <w:p>
      <w:pPr>
        <w:pStyle w:val="Compact"/>
        <w:numPr>
          <w:numId w:val="1001"/>
          <w:ilvl w:val="0"/>
        </w:numPr>
      </w:pPr>
      <w:r>
        <w:t xml:space="preserve">Supporting role in monthly reporting</w:t>
      </w:r>
    </w:p>
    <w:p>
      <w:pPr>
        <w:pStyle w:val="Compact"/>
        <w:numPr>
          <w:numId w:val="1001"/>
          <w:ilvl w:val="0"/>
        </w:numPr>
      </w:pPr>
      <w:r>
        <w:t xml:space="preserve">Collation of documents including collaboration with document control</w:t>
      </w:r>
    </w:p>
    <w:p>
      <w:pPr>
        <w:pStyle w:val="Compact"/>
        <w:numPr>
          <w:numId w:val="1001"/>
          <w:ilvl w:val="0"/>
        </w:numPr>
      </w:pPr>
      <w:r>
        <w:t xml:space="preserve">Production of monthly supporting documentation for TOPCAT KPI Audits</w:t>
      </w:r>
    </w:p>
    <w:p>
      <w:pPr>
        <w:pStyle w:val="Compact"/>
        <w:numPr>
          <w:numId w:val="1001"/>
          <w:ilvl w:val="0"/>
        </w:numPr>
      </w:pPr>
      <w:r>
        <w:t xml:space="preserve">Provide support to Procurement for Vendor Contract Management issues</w:t>
      </w:r>
    </w:p>
    <w:p>
      <w:pPr>
        <w:pStyle w:val="Compact"/>
        <w:numPr>
          <w:numId w:val="1001"/>
          <w:ilvl w:val="0"/>
        </w:numPr>
      </w:pPr>
      <w:r>
        <w:t xml:space="preserve">Provide support to Commercial for MES Equipment damages and PPM reporting</w:t>
      </w:r>
    </w:p>
    <w:p>
      <w:pPr>
        <w:pStyle w:val="Compact"/>
        <w:numPr>
          <w:numId w:val="1001"/>
          <w:ilvl w:val="0"/>
        </w:numPr>
      </w:pPr>
      <w:r>
        <w:t xml:space="preserve">Ensure customer requests, complaints, comments are communicated/acted on according to MES/FSH policy</w:t>
      </w:r>
    </w:p>
    <w:p>
      <w:pPr>
        <w:pStyle w:val="Compact"/>
        <w:numPr>
          <w:numId w:val="1001"/>
          <w:ilvl w:val="0"/>
        </w:numPr>
      </w:pPr>
      <w:r>
        <w:t xml:space="preserve">Monitors and reconciles invoices</w:t>
      </w:r>
    </w:p>
    <w:p>
      <w:pPr>
        <w:pStyle w:val="Heading2"/>
      </w:pPr>
      <w:bookmarkStart w:id="23" w:name="qualifications-for-hospital-administrator"/>
      <w:r>
        <w:t xml:space="preserve">Qualifications for hospital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experience in a progressively responsible leadership position within the healthcare industry</w:t>
      </w:r>
    </w:p>
    <w:p>
      <w:pPr>
        <w:pStyle w:val="Compact"/>
        <w:numPr>
          <w:numId w:val="1002"/>
          <w:ilvl w:val="0"/>
        </w:numPr>
      </w:pPr>
      <w:r>
        <w:t xml:space="preserve">Operate computers, telephones, office equipment, and manipulate paper requiring the ability to move fingers and hands</w:t>
      </w:r>
    </w:p>
    <w:p>
      <w:pPr>
        <w:pStyle w:val="Compact"/>
        <w:numPr>
          <w:numId w:val="1002"/>
          <w:ilvl w:val="0"/>
        </w:numPr>
      </w:pPr>
      <w:r>
        <w:t xml:space="preserve">Prior experience as a hospital administrator</w:t>
      </w:r>
    </w:p>
    <w:p>
      <w:pPr>
        <w:pStyle w:val="Compact"/>
        <w:numPr>
          <w:numId w:val="1002"/>
          <w:ilvl w:val="0"/>
        </w:numPr>
      </w:pPr>
      <w:r>
        <w:t xml:space="preserve">Promotes a professional image and acts as an ambassador inside and outside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plan, prioritise and allocate work</w:t>
      </w:r>
    </w:p>
    <w:p>
      <w:pPr>
        <w:pStyle w:val="Compact"/>
        <w:numPr>
          <w:numId w:val="1002"/>
          <w:ilvl w:val="0"/>
        </w:numPr>
      </w:pPr>
      <w:r>
        <w:t xml:space="preserve">Preferably Maximo trained, however job specific training can be provided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2021-10-28T18:32:09Z</dcterms:created>
  <dcterms:modified xsi:type="dcterms:W3CDTF">2021-10-28T18:32:09Z</dcterms:modified>
</cp:coreProperties>
</file>