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https://www.velvetjobs.com/job-descriptions/help-desk-support</w:t>
        </w:r>
      </w:hyperlink>
    </w:p>
    <w:p>
      <w:pPr>
        <w:pStyle w:val="Heading1"/>
      </w:pPr>
      <w:bookmarkStart w:id="21" w:name="example-of-help-desk-support-job-description"/>
      <w:r>
        <w:t xml:space="preserve">Example of Help Desk Support Job Description</w:t>
      </w:r>
      <w:bookmarkEnd w:id="21"/>
    </w:p>
    <w:p>
      <w:pPr>
        <w:pStyle w:val="Compact"/>
      </w:pPr>
      <w:r>
        <w:t xml:space="preserve">Our growing company is looking for a help desk support. To join our growing team, please review the list of responsibilities and qualifications.</w:t>
      </w:r>
    </w:p>
    <w:p>
      <w:pPr>
        <w:pStyle w:val="Heading2"/>
      </w:pPr>
      <w:bookmarkStart w:id="22" w:name="responsibilities-for-help-desk-support"/>
      <w:r>
        <w:t xml:space="preserve">Responsibilities for help desk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Logs and solves problems in a strong customer service fashion</w:t>
      </w:r>
    </w:p>
    <w:p>
      <w:pPr>
        <w:pStyle w:val="Compact"/>
        <w:numPr>
          <w:numId w:val="1001"/>
          <w:ilvl w:val="0"/>
        </w:numPr>
      </w:pPr>
      <w:r>
        <w:t xml:space="preserve">Confers with staff, users, and management to establish requirements for new systems or modifications</w:t>
      </w:r>
    </w:p>
    <w:p>
      <w:pPr>
        <w:pStyle w:val="Compact"/>
        <w:numPr>
          <w:numId w:val="1001"/>
          <w:ilvl w:val="0"/>
        </w:numPr>
      </w:pPr>
      <w:r>
        <w:t xml:space="preserve">Assist the end users in resolution of issues and problems</w:t>
      </w:r>
    </w:p>
    <w:p>
      <w:pPr>
        <w:pStyle w:val="Compact"/>
        <w:numPr>
          <w:numId w:val="1001"/>
          <w:ilvl w:val="0"/>
        </w:numPr>
      </w:pPr>
      <w:r>
        <w:t xml:space="preserve">Troubleshoots system, application and connectivity issues</w:t>
      </w:r>
    </w:p>
    <w:p>
      <w:pPr>
        <w:pStyle w:val="Compact"/>
        <w:numPr>
          <w:numId w:val="1001"/>
          <w:ilvl w:val="0"/>
        </w:numPr>
      </w:pPr>
      <w:r>
        <w:t xml:space="preserve">IT Help Desk support for all locations</w:t>
      </w:r>
    </w:p>
    <w:p>
      <w:pPr>
        <w:pStyle w:val="Compact"/>
        <w:numPr>
          <w:numId w:val="1001"/>
          <w:ilvl w:val="0"/>
        </w:numPr>
      </w:pPr>
      <w:r>
        <w:t xml:space="preserve">Integration of new systems into the network infrastructure</w:t>
      </w:r>
    </w:p>
    <w:p>
      <w:pPr>
        <w:pStyle w:val="Compact"/>
        <w:numPr>
          <w:numId w:val="1001"/>
          <w:ilvl w:val="0"/>
        </w:numPr>
      </w:pPr>
      <w:r>
        <w:t xml:space="preserve">Initial installation of Linux operating systems (imaging, system hardening)</w:t>
      </w:r>
    </w:p>
    <w:p>
      <w:pPr>
        <w:pStyle w:val="Compact"/>
        <w:numPr>
          <w:numId w:val="1001"/>
          <w:ilvl w:val="0"/>
        </w:numPr>
      </w:pPr>
      <w:r>
        <w:t xml:space="preserve">Initial installation of basic Ubuntu applications including pre-defined engineering applications</w:t>
      </w:r>
    </w:p>
    <w:p>
      <w:pPr>
        <w:pStyle w:val="Compact"/>
        <w:numPr>
          <w:numId w:val="1001"/>
          <w:ilvl w:val="0"/>
        </w:numPr>
      </w:pPr>
      <w:r>
        <w:t xml:space="preserve">Support certification of HW with IT Linux image</w:t>
      </w:r>
    </w:p>
    <w:p>
      <w:pPr>
        <w:pStyle w:val="Compact"/>
        <w:numPr>
          <w:numId w:val="1001"/>
          <w:ilvl w:val="0"/>
        </w:numPr>
      </w:pPr>
      <w:r>
        <w:t xml:space="preserve">Install, configure, update and troubleshoot services for customers on local clients such as HW/OS level concerns, web server, database server, applications server</w:t>
      </w:r>
    </w:p>
    <w:p>
      <w:pPr>
        <w:pStyle w:val="Heading2"/>
      </w:pPr>
      <w:bookmarkStart w:id="23" w:name="qualifications-for-help-desk-support"/>
      <w:r>
        <w:t xml:space="preserve">Qualifications for help desk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Ticketing systems (no preference, but they use Remedy)</w:t>
      </w:r>
    </w:p>
    <w:p>
      <w:pPr>
        <w:pStyle w:val="Compact"/>
        <w:numPr>
          <w:numId w:val="1002"/>
          <w:ilvl w:val="0"/>
        </w:numPr>
      </w:pPr>
      <w:r>
        <w:t xml:space="preserve">Experience administrating Windows Active Directory</w:t>
      </w:r>
    </w:p>
    <w:p>
      <w:pPr>
        <w:pStyle w:val="Compact"/>
        <w:numPr>
          <w:numId w:val="1002"/>
          <w:ilvl w:val="0"/>
        </w:numPr>
      </w:pPr>
      <w:r>
        <w:t xml:space="preserve">Primary shift available is 2nd shift from 3 p.m</w:t>
      </w:r>
    </w:p>
    <w:p>
      <w:pPr>
        <w:pStyle w:val="Compact"/>
        <w:numPr>
          <w:numId w:val="1002"/>
          <w:ilvl w:val="0"/>
        </w:numPr>
      </w:pPr>
      <w:r>
        <w:t xml:space="preserve">Familiarity with a call center environment</w:t>
      </w:r>
    </w:p>
    <w:p>
      <w:pPr>
        <w:pStyle w:val="Compact"/>
        <w:numPr>
          <w:numId w:val="1002"/>
          <w:ilvl w:val="0"/>
        </w:numPr>
      </w:pPr>
      <w:r>
        <w:t xml:space="preserve">Ability to give clear instructions and technical information over the phone</w:t>
      </w:r>
    </w:p>
    <w:p>
      <w:pPr>
        <w:pStyle w:val="Compact"/>
        <w:numPr>
          <w:numId w:val="1002"/>
          <w:ilvl w:val="0"/>
        </w:numPr>
      </w:pPr>
      <w:r>
        <w:t xml:space="preserve">6 months + of experience in a call center environment where success was gauged by balancing call handle time and first call resolution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-desk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-desk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2021-10-28T13:36:24Z</dcterms:created>
  <dcterms:modified xsi:type="dcterms:W3CDTF">2021-10-28T13:36:24Z</dcterms:modified>
</cp:coreProperties>
</file>