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https://www.velvetjobs.com/job-descriptions/help-desk-support</w:t>
        </w:r>
      </w:hyperlink>
    </w:p>
    <w:p>
      <w:pPr>
        <w:pStyle w:val="Heading1"/>
      </w:pPr>
      <w:bookmarkStart w:id="21" w:name="example-of-help-desk-support-job-description"/>
      <w:r>
        <w:t xml:space="preserve">Example of Help Desk Support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help desk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help-desk-support"/>
      <w:r>
        <w:t xml:space="preserve">Responsibilities for help desk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ad hoc, statistical data analysis and documentation as required</w:t>
      </w:r>
    </w:p>
    <w:p>
      <w:pPr>
        <w:pStyle w:val="Compact"/>
        <w:numPr>
          <w:numId w:val="1001"/>
          <w:ilvl w:val="0"/>
        </w:numPr>
      </w:pPr>
      <w:r>
        <w:t xml:space="preserve">Overall general experience with help desk support</w:t>
      </w:r>
    </w:p>
    <w:p>
      <w:pPr>
        <w:pStyle w:val="Compact"/>
        <w:numPr>
          <w:numId w:val="1001"/>
          <w:ilvl w:val="0"/>
        </w:numPr>
      </w:pPr>
      <w:r>
        <w:t xml:space="preserve">Experience with troubleshooting network connectivity (printer and Internet)</w:t>
      </w:r>
    </w:p>
    <w:p>
      <w:pPr>
        <w:pStyle w:val="Compact"/>
        <w:numPr>
          <w:numId w:val="1001"/>
          <w:ilvl w:val="0"/>
        </w:numPr>
      </w:pPr>
      <w:r>
        <w:t xml:space="preserve">Experience wtih some sort of ticketing system</w:t>
      </w:r>
    </w:p>
    <w:p>
      <w:pPr>
        <w:pStyle w:val="Compact"/>
        <w:numPr>
          <w:numId w:val="1001"/>
          <w:ilvl w:val="0"/>
        </w:numPr>
      </w:pPr>
      <w:r>
        <w:t xml:space="preserve">Order equipment and services for employee business usage (cell phones, PCs, Printers, ISPs )</w:t>
      </w:r>
    </w:p>
    <w:p>
      <w:pPr>
        <w:pStyle w:val="Compact"/>
        <w:numPr>
          <w:numId w:val="1001"/>
          <w:ilvl w:val="0"/>
        </w:numPr>
      </w:pPr>
      <w:r>
        <w:t xml:space="preserve">First point of contract to triage, log, research, assign, and resolve incidents, alerts and service requests</w:t>
      </w:r>
    </w:p>
    <w:p>
      <w:pPr>
        <w:pStyle w:val="Compact"/>
        <w:numPr>
          <w:numId w:val="1001"/>
          <w:ilvl w:val="0"/>
        </w:numPr>
      </w:pPr>
      <w:r>
        <w:t xml:space="preserve">Record, categorize, prioritize and monitor the status and progress all issues to resolution</w:t>
      </w:r>
    </w:p>
    <w:p>
      <w:pPr>
        <w:pStyle w:val="Compact"/>
        <w:numPr>
          <w:numId w:val="1001"/>
          <w:ilvl w:val="0"/>
        </w:numPr>
      </w:pPr>
      <w:r>
        <w:t xml:space="preserve">Keep customers informed on the status and progress of their issues</w:t>
      </w:r>
    </w:p>
    <w:p>
      <w:pPr>
        <w:pStyle w:val="Compact"/>
        <w:numPr>
          <w:numId w:val="1001"/>
          <w:ilvl w:val="0"/>
        </w:numPr>
      </w:pPr>
      <w:r>
        <w:t xml:space="preserve">Escalate incidents as necessary per established run books, escalation policies and SLA's</w:t>
      </w:r>
    </w:p>
    <w:p>
      <w:pPr>
        <w:pStyle w:val="Compact"/>
        <w:numPr>
          <w:numId w:val="1001"/>
          <w:ilvl w:val="0"/>
        </w:numPr>
      </w:pPr>
      <w:r>
        <w:t xml:space="preserve">Log, dispatch, cross-reference and update all outbound support calls to 3rd Party Support Vendors</w:t>
      </w:r>
    </w:p>
    <w:p>
      <w:pPr>
        <w:pStyle w:val="Heading2"/>
      </w:pPr>
      <w:bookmarkStart w:id="23" w:name="qualifications-for-help-desk-support"/>
      <w:r>
        <w:t xml:space="preserve">Qualifications for help desk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10 years Help Desk experience managing 24 hours/day, 365 days/year, Help Desk Operations</w:t>
      </w:r>
    </w:p>
    <w:p>
      <w:pPr>
        <w:pStyle w:val="Compact"/>
        <w:numPr>
          <w:numId w:val="1002"/>
          <w:ilvl w:val="0"/>
        </w:numPr>
      </w:pPr>
      <w:r>
        <w:t xml:space="preserve">Minimum 2 years’ experience with hands-on training in current applications</w:t>
      </w:r>
    </w:p>
    <w:p>
      <w:pPr>
        <w:pStyle w:val="Compact"/>
        <w:numPr>
          <w:numId w:val="1002"/>
          <w:ilvl w:val="0"/>
        </w:numPr>
      </w:pPr>
      <w:r>
        <w:t xml:space="preserve">Understands e-mail, voice, and Blackberry applications</w:t>
      </w:r>
    </w:p>
    <w:p>
      <w:pPr>
        <w:pStyle w:val="Compact"/>
        <w:numPr>
          <w:numId w:val="1002"/>
          <w:ilvl w:val="0"/>
        </w:numPr>
      </w:pPr>
      <w:r>
        <w:t xml:space="preserve">Knowledge of printer functions, connectivity, and skill set of basic troubleshooting of printing and scanning devices including, but not limited to, networked Multifunction Devices (MFDs) such as Xerox MFDs</w:t>
      </w:r>
    </w:p>
    <w:p>
      <w:pPr>
        <w:pStyle w:val="Compact"/>
        <w:numPr>
          <w:numId w:val="1002"/>
          <w:ilvl w:val="0"/>
        </w:numPr>
      </w:pPr>
      <w:r>
        <w:t xml:space="preserve">Firm working knowledge of Juniper VPN Management or other systems, as designated</w:t>
      </w:r>
    </w:p>
    <w:p>
      <w:pPr>
        <w:pStyle w:val="Compact"/>
        <w:numPr>
          <w:numId w:val="1002"/>
          <w:ilvl w:val="0"/>
        </w:numPr>
      </w:pPr>
      <w:r>
        <w:t xml:space="preserve">Knowledge of installation and troubleshooting IP cameras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lp-desk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lp-desk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2021-10-28T12:59:08Z</dcterms:created>
  <dcterms:modified xsi:type="dcterms:W3CDTF">2021-10-28T12:59:08Z</dcterms:modified>
</cp:coreProperties>
</file>