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https://www.velvetjobs.com/job-descriptions/helicopter-pilot</w:t>
        </w:r>
      </w:hyperlink>
    </w:p>
    <w:p>
      <w:pPr>
        <w:pStyle w:val="Heading1"/>
      </w:pPr>
      <w:bookmarkStart w:id="21" w:name="example-of-helicopter-pilot-job-description"/>
      <w:r>
        <w:t xml:space="preserve">Example of Helicopter Pilot Job Description</w:t>
      </w:r>
      <w:bookmarkEnd w:id="21"/>
    </w:p>
    <w:p>
      <w:pPr>
        <w:pStyle w:val="Compact"/>
      </w:pPr>
      <w:r>
        <w:t xml:space="preserve">Our company is growing rapidly and is looking for a helicopter pilot.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licopter-pilot"/>
      <w:r>
        <w:t xml:space="preserve">Responsibilities for helicopter pilot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the SIM manuals according to RSLFAC training manuals</w:t>
      </w:r>
    </w:p>
    <w:p>
      <w:pPr>
        <w:pStyle w:val="Compact"/>
        <w:numPr>
          <w:numId w:val="1001"/>
          <w:ilvl w:val="0"/>
        </w:numPr>
      </w:pPr>
      <w:r>
        <w:t xml:space="preserve">Advise the manager of SIM of issues</w:t>
      </w:r>
    </w:p>
    <w:p>
      <w:pPr>
        <w:pStyle w:val="Compact"/>
        <w:numPr>
          <w:numId w:val="1001"/>
          <w:ilvl w:val="0"/>
        </w:numPr>
      </w:pPr>
      <w:r>
        <w:t xml:space="preserve">Teaches all flight simulator procedures and responsibilities</w:t>
      </w:r>
    </w:p>
    <w:p>
      <w:pPr>
        <w:pStyle w:val="Compact"/>
        <w:numPr>
          <w:numId w:val="1001"/>
          <w:ilvl w:val="0"/>
        </w:numPr>
      </w:pPr>
      <w:r>
        <w:t xml:space="preserve">Supervises the operation of assigned aircraft and flight crew, including all pre-flight, in- flight and post flight activity</w:t>
      </w:r>
    </w:p>
    <w:p>
      <w:pPr>
        <w:pStyle w:val="Compact"/>
        <w:numPr>
          <w:numId w:val="1001"/>
          <w:ilvl w:val="0"/>
        </w:numPr>
      </w:pPr>
      <w:r>
        <w:t xml:space="preserve">Determine appropriate courses of action to ensure safety of flight, passengers and company property</w:t>
      </w:r>
    </w:p>
    <w:p>
      <w:pPr>
        <w:pStyle w:val="Compact"/>
        <w:numPr>
          <w:numId w:val="1001"/>
          <w:ilvl w:val="0"/>
        </w:numPr>
      </w:pPr>
      <w:r>
        <w:t xml:space="preserve">Prepares flight plans, fuel load, weight and balance calculations in preparation for flight</w:t>
      </w:r>
    </w:p>
    <w:p>
      <w:pPr>
        <w:pStyle w:val="Compact"/>
        <w:numPr>
          <w:numId w:val="1001"/>
          <w:ilvl w:val="0"/>
        </w:numPr>
      </w:pPr>
      <w:r>
        <w:t xml:space="preserve">Ensures all passengers needs have been met for the duration of the flight</w:t>
      </w:r>
    </w:p>
    <w:p>
      <w:pPr>
        <w:pStyle w:val="Compact"/>
        <w:numPr>
          <w:numId w:val="1001"/>
          <w:ilvl w:val="0"/>
        </w:numPr>
      </w:pPr>
      <w:r>
        <w:t xml:space="preserve">Validates trip details prior to departure</w:t>
      </w:r>
    </w:p>
    <w:p>
      <w:pPr>
        <w:pStyle w:val="Compact"/>
        <w:numPr>
          <w:numId w:val="1001"/>
          <w:ilvl w:val="0"/>
        </w:numPr>
      </w:pPr>
      <w:r>
        <w:t xml:space="preserve">Ensures checklist use</w:t>
      </w:r>
    </w:p>
    <w:p>
      <w:pPr>
        <w:pStyle w:val="Compact"/>
        <w:numPr>
          <w:numId w:val="1001"/>
          <w:ilvl w:val="0"/>
        </w:numPr>
      </w:pPr>
      <w:r>
        <w:t xml:space="preserve">Contacts and briefs the aircrew the night before the trip</w:t>
      </w:r>
    </w:p>
    <w:p>
      <w:pPr>
        <w:pStyle w:val="Heading2"/>
      </w:pPr>
      <w:bookmarkStart w:id="23" w:name="qualifications-for-helicopter-pilot"/>
      <w:r>
        <w:t xml:space="preserve">Qualifications for helicopter pilot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English, Driving License, Passport, Right to Work in the UK</w:t>
      </w:r>
    </w:p>
    <w:p>
      <w:pPr>
        <w:pStyle w:val="Compact"/>
        <w:numPr>
          <w:numId w:val="1002"/>
          <w:ilvl w:val="0"/>
        </w:numPr>
      </w:pPr>
      <w:r>
        <w:t xml:space="preserve">Be qualified and instrument rated on the EC135</w:t>
      </w:r>
    </w:p>
    <w:p>
      <w:pPr>
        <w:pStyle w:val="Compact"/>
        <w:numPr>
          <w:numId w:val="1002"/>
          <w:ilvl w:val="0"/>
        </w:numPr>
      </w:pPr>
      <w:r>
        <w:t xml:space="preserve">Have a minimum of 50 offshore hoist cycles</w:t>
      </w:r>
    </w:p>
    <w:p>
      <w:pPr>
        <w:pStyle w:val="Compact"/>
        <w:numPr>
          <w:numId w:val="1002"/>
          <w:ilvl w:val="0"/>
        </w:numPr>
      </w:pPr>
      <w:r>
        <w:t xml:space="preserve">Have current or recent offshore/HHO experience</w:t>
      </w:r>
    </w:p>
    <w:p>
      <w:pPr>
        <w:pStyle w:val="Compact"/>
        <w:numPr>
          <w:numId w:val="1002"/>
          <w:ilvl w:val="0"/>
        </w:numPr>
      </w:pPr>
      <w:r>
        <w:t xml:space="preserve">Have current or recent HEMS experience</w:t>
      </w:r>
    </w:p>
    <w:p>
      <w:pPr>
        <w:pStyle w:val="Compact"/>
        <w:numPr>
          <w:numId w:val="1002"/>
          <w:ilvl w:val="0"/>
        </w:numPr>
      </w:pPr>
      <w:r>
        <w:t xml:space="preserve">Commercial Rotorcraft Helicopter Certificate with Helicopter Instrument Rating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icopter-pilo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icopter-pil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2021-10-28T13:17:44Z</dcterms:created>
  <dcterms:modified xsi:type="dcterms:W3CDTF">2021-10-28T13:17:44Z</dcterms:modified>
</cp:coreProperties>
</file>