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https://www.velvetjobs.com/job-descriptions/heavy-truck-driver</w:t>
        </w:r>
      </w:hyperlink>
    </w:p>
    <w:p>
      <w:pPr>
        <w:pStyle w:val="Heading1"/>
      </w:pPr>
      <w:bookmarkStart w:id="21" w:name="example-of-heavy-truck-driver-job-description"/>
      <w:r>
        <w:t xml:space="preserve">Example of Heavy Truck Driver Job Description</w:t>
      </w:r>
      <w:bookmarkEnd w:id="21"/>
    </w:p>
    <w:p>
      <w:pPr>
        <w:pStyle w:val="Compact"/>
      </w:pPr>
      <w:r>
        <w:t xml:space="preserve">Our company is growing rapidly and is looking for a heavy truck driver. Thank you in advance for taking a look at the list of responsibilities and qualifications. We look forward to reviewing your resume.</w:t>
      </w:r>
    </w:p>
    <w:p>
      <w:pPr>
        <w:pStyle w:val="Heading2"/>
      </w:pPr>
      <w:bookmarkStart w:id="22" w:name="responsibilities-for-heavy-truck-driver"/>
      <w:r>
        <w:t xml:space="preserve">Responsibilities for heavy truck driver</w:t>
      </w:r>
      <w:bookmarkEnd w:id="22"/>
    </w:p>
    <w:p>
      <w:pPr>
        <w:pStyle w:val="Compact"/>
        <w:numPr>
          <w:numId w:val="1001"/>
          <w:ilvl w:val="0"/>
        </w:numPr>
      </w:pPr>
      <w:r>
        <w:t xml:space="preserve">Performs other duties in accordance with Mission Support Requirements as directed</w:t>
      </w:r>
    </w:p>
    <w:p>
      <w:pPr>
        <w:pStyle w:val="Compact"/>
        <w:numPr>
          <w:numId w:val="1001"/>
          <w:ilvl w:val="0"/>
        </w:numPr>
      </w:pPr>
      <w:r>
        <w:t xml:space="preserve">Must be able to travel unaccompanied throughout the continental US, and foreign countries</w:t>
      </w:r>
    </w:p>
    <w:p>
      <w:pPr>
        <w:pStyle w:val="Compact"/>
        <w:numPr>
          <w:numId w:val="1001"/>
          <w:ilvl w:val="0"/>
        </w:numPr>
      </w:pPr>
      <w:r>
        <w:t xml:space="preserve">Individual must submit to and pass random drug screening</w:t>
      </w:r>
    </w:p>
    <w:p>
      <w:pPr>
        <w:pStyle w:val="Compact"/>
        <w:numPr>
          <w:numId w:val="1001"/>
          <w:ilvl w:val="0"/>
        </w:numPr>
      </w:pPr>
      <w:r>
        <w:t xml:space="preserve">Individual must be able to lift up to 60 pounds, be in good physical condition, and able to work outside</w:t>
      </w:r>
    </w:p>
    <w:p>
      <w:pPr>
        <w:pStyle w:val="Compact"/>
        <w:numPr>
          <w:numId w:val="1001"/>
          <w:ilvl w:val="0"/>
        </w:numPr>
      </w:pPr>
      <w:r>
        <w:t xml:space="preserve">Must be able to work shift work and weekends</w:t>
      </w:r>
    </w:p>
    <w:p>
      <w:pPr>
        <w:pStyle w:val="Compact"/>
        <w:numPr>
          <w:numId w:val="1001"/>
          <w:ilvl w:val="0"/>
        </w:numPr>
      </w:pPr>
      <w:r>
        <w:t xml:space="preserve">Must obtain a HAZMAT CDL endorsement within 180 days of hire</w:t>
      </w:r>
    </w:p>
    <w:p>
      <w:pPr>
        <w:pStyle w:val="Compact"/>
        <w:numPr>
          <w:numId w:val="1001"/>
          <w:ilvl w:val="0"/>
        </w:numPr>
      </w:pPr>
      <w:r>
        <w:t xml:space="preserve">Operates Heavy Trucks usually over 4 tons and 10 wheels</w:t>
      </w:r>
    </w:p>
    <w:p>
      <w:pPr>
        <w:pStyle w:val="Compact"/>
        <w:numPr>
          <w:numId w:val="1001"/>
          <w:ilvl w:val="0"/>
        </w:numPr>
      </w:pPr>
      <w:r>
        <w:t xml:space="preserve">Performs driver’s maintenance, operational and safety check on vehicles</w:t>
      </w:r>
    </w:p>
    <w:p>
      <w:pPr>
        <w:pStyle w:val="Compact"/>
        <w:numPr>
          <w:numId w:val="1001"/>
          <w:ilvl w:val="0"/>
        </w:numPr>
      </w:pPr>
      <w:r>
        <w:t xml:space="preserve">Capable of performing a variety of minor repairs and services to maintain trucks and other vehicles, this may include placings and maintaining decals on vehicles, checks and replaces batteries, replaces tires, washes, polishes, and cleans interiors and exteriors of vehicles, check and maintains fluid levels</w:t>
      </w:r>
    </w:p>
    <w:p>
      <w:pPr>
        <w:pStyle w:val="Compact"/>
        <w:numPr>
          <w:numId w:val="1001"/>
          <w:ilvl w:val="0"/>
        </w:numPr>
      </w:pPr>
      <w:r>
        <w:t xml:space="preserve">May be assigned to operate smaller vehicles and buses</w:t>
      </w:r>
    </w:p>
    <w:p>
      <w:pPr>
        <w:pStyle w:val="Heading2"/>
      </w:pPr>
      <w:bookmarkStart w:id="23" w:name="qualifications-for-heavy-truck-driver"/>
      <w:r>
        <w:t xml:space="preserve">Qualifications for heavy truck driver</w:t>
      </w:r>
      <w:bookmarkEnd w:id="23"/>
    </w:p>
    <w:p>
      <w:pPr>
        <w:pStyle w:val="Compact"/>
        <w:numPr>
          <w:numId w:val="1002"/>
          <w:ilvl w:val="0"/>
        </w:numPr>
      </w:pPr>
      <w:r>
        <w:t xml:space="preserve">Drivers must be able to maneuver tractor-trailer into loading or unloading positions, following signals from others and work as part of a team</w:t>
      </w:r>
    </w:p>
    <w:p>
      <w:pPr>
        <w:pStyle w:val="Compact"/>
        <w:numPr>
          <w:numId w:val="1002"/>
          <w:ilvl w:val="0"/>
        </w:numPr>
      </w:pPr>
      <w:r>
        <w:t xml:space="preserve">Experience at couple and uncouple trailers, connecting or disconnecting air and electrical lines and manipulating fifth-wheel locks</w:t>
      </w:r>
    </w:p>
    <w:p>
      <w:pPr>
        <w:pStyle w:val="Compact"/>
        <w:numPr>
          <w:numId w:val="1002"/>
          <w:ilvl w:val="0"/>
        </w:numPr>
      </w:pPr>
      <w:r>
        <w:t xml:space="preserve">Must be physically able to properly secure loads for transport using chains, binders, and straps with the ability to climb ladders to inspect loads</w:t>
      </w:r>
    </w:p>
    <w:p>
      <w:pPr>
        <w:pStyle w:val="Compact"/>
        <w:numPr>
          <w:numId w:val="1002"/>
          <w:ilvl w:val="0"/>
        </w:numPr>
      </w:pPr>
      <w:r>
        <w:t xml:space="preserve">Must be able to carry 70 lbs unassisted multiple times through out assigned shift</w:t>
      </w:r>
    </w:p>
    <w:p>
      <w:pPr>
        <w:pStyle w:val="Compact"/>
        <w:numPr>
          <w:numId w:val="1002"/>
          <w:ilvl w:val="0"/>
        </w:numPr>
      </w:pPr>
      <w:r>
        <w:t xml:space="preserve">Requires 3 - 5 years delivery driver experience in a combination (tractor trailer) truck</w:t>
      </w:r>
    </w:p>
    <w:p>
      <w:pPr>
        <w:pStyle w:val="Compact"/>
        <w:numPr>
          <w:numId w:val="1002"/>
          <w:ilvl w:val="0"/>
        </w:numPr>
      </w:pPr>
      <w:r>
        <w:t xml:space="preserve">Must have Class A CDL w/Hazmat &amp; Tanker endorsements and with at least 12 months of remaining validity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vy-truck-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vy-truck-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2021-10-28T12:48:23Z</dcterms:created>
  <dcterms:modified xsi:type="dcterms:W3CDTF">2021-10-28T12:48:23Z</dcterms:modified>
</cp:coreProperties>
</file>