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https://www.velvetjobs.com/job-descriptions/health-fitness-assistant</w:t>
        </w:r>
      </w:hyperlink>
    </w:p>
    <w:p>
      <w:pPr>
        <w:pStyle w:val="Heading1"/>
      </w:pPr>
      <w:bookmarkStart w:id="21" w:name="example-of-health-fitness-assistant-job-description"/>
      <w:r>
        <w:t xml:space="preserve">Example of Health Fitness Assistant Job Description</w:t>
      </w:r>
      <w:bookmarkEnd w:id="21"/>
    </w:p>
    <w:p>
      <w:pPr>
        <w:pStyle w:val="Compact"/>
      </w:pPr>
      <w:r>
        <w:t xml:space="preserve">Our innovative and growing company is looking to fill the role of health fitness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health-fitness-assistant"/>
      <w:r>
        <w:t xml:space="preserve">Responsibilities for health fitness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kiosk and be available for questions about programs, general questions, and how to use equipment</w:t>
      </w:r>
    </w:p>
    <w:p>
      <w:pPr>
        <w:pStyle w:val="Compact"/>
        <w:numPr>
          <w:numId w:val="1001"/>
          <w:ilvl w:val="0"/>
        </w:numPr>
      </w:pPr>
      <w:r>
        <w:t xml:space="preserve">Projects and other duties as needed/assigned</w:t>
      </w:r>
    </w:p>
    <w:p>
      <w:pPr>
        <w:pStyle w:val="Compact"/>
        <w:numPr>
          <w:numId w:val="1001"/>
          <w:ilvl w:val="0"/>
        </w:numPr>
      </w:pPr>
      <w:r>
        <w:t xml:space="preserve">Oversees the front desk and interacts with participants and monitors equipment and participant safety</w:t>
      </w:r>
    </w:p>
    <w:p>
      <w:pPr>
        <w:pStyle w:val="Compact"/>
        <w:numPr>
          <w:numId w:val="1001"/>
          <w:ilvl w:val="0"/>
        </w:numPr>
      </w:pPr>
      <w:r>
        <w:t xml:space="preserve">Participates in conducting facility, program and equipment orientations</w:t>
      </w:r>
    </w:p>
    <w:p>
      <w:pPr>
        <w:pStyle w:val="Compact"/>
        <w:numPr>
          <w:numId w:val="1001"/>
          <w:ilvl w:val="0"/>
        </w:numPr>
      </w:pPr>
      <w:r>
        <w:t xml:space="preserve">Provides individual and group exercise instruction if certified in a recognized industry certification</w:t>
      </w:r>
    </w:p>
    <w:p>
      <w:pPr>
        <w:pStyle w:val="Compact"/>
        <w:numPr>
          <w:numId w:val="1001"/>
          <w:ilvl w:val="0"/>
        </w:numPr>
      </w:pPr>
      <w:r>
        <w:t xml:space="preserve">Assist the full-time staff with membership drives to acquire new participants and on-site wellness programs when needed</w:t>
      </w:r>
    </w:p>
    <w:p>
      <w:pPr>
        <w:pStyle w:val="Compact"/>
        <w:numPr>
          <w:numId w:val="1001"/>
          <w:ilvl w:val="0"/>
        </w:numPr>
      </w:pPr>
      <w:r>
        <w:t xml:space="preserve">Assist the full-time staff with adding new members into HealthCalc</w:t>
      </w:r>
    </w:p>
    <w:p>
      <w:pPr>
        <w:pStyle w:val="Compact"/>
        <w:numPr>
          <w:numId w:val="1001"/>
          <w:ilvl w:val="0"/>
        </w:numPr>
      </w:pPr>
      <w:r>
        <w:t xml:space="preserve">Develop safe and effective group exercise classes</w:t>
      </w:r>
    </w:p>
    <w:p>
      <w:pPr>
        <w:pStyle w:val="Compact"/>
        <w:numPr>
          <w:numId w:val="1001"/>
          <w:ilvl w:val="0"/>
        </w:numPr>
      </w:pPr>
      <w:r>
        <w:t xml:space="preserve">Participate to a wide variety of fitness operations including laundry</w:t>
      </w:r>
    </w:p>
    <w:p>
      <w:pPr>
        <w:pStyle w:val="Compact"/>
        <w:numPr>
          <w:numId w:val="1001"/>
          <w:ilvl w:val="0"/>
        </w:numPr>
      </w:pPr>
      <w:r>
        <w:t xml:space="preserve">Provides tours and orientations front desk coverage</w:t>
      </w:r>
    </w:p>
    <w:p>
      <w:pPr>
        <w:pStyle w:val="Heading2"/>
      </w:pPr>
      <w:bookmarkStart w:id="23" w:name="qualifications-for-health-fitness-assistant"/>
      <w:r>
        <w:t xml:space="preserve">Qualifications for health fitness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Associate's or Bachelor's degree in Exercise Science, Health Promotion, Kinesiology or related discipline ORHealthFitness recognized certifications in Group Exercise and/or Personal Training (ACE, AFAA, NSCA, NASM or ACSM) and 2+ years related industry experience required</w:t>
      </w:r>
    </w:p>
    <w:p>
      <w:pPr>
        <w:pStyle w:val="Compact"/>
        <w:numPr>
          <w:numId w:val="1002"/>
          <w:ilvl w:val="0"/>
        </w:numPr>
      </w:pPr>
      <w:r>
        <w:t xml:space="preserve">Associate/Bachelor Degree in Exercise Science, Health Promotion, Kinesiology or related discipline ORHealthFitness recognized certifications in Group Exercise and/or Personal Training (ACE, AFAA, NSCA, NASM or ACSM) and 2+ years related industry experience required</w:t>
      </w:r>
    </w:p>
    <w:p>
      <w:pPr>
        <w:pStyle w:val="Compact"/>
        <w:numPr>
          <w:numId w:val="1002"/>
          <w:ilvl w:val="0"/>
        </w:numPr>
      </w:pPr>
      <w:r>
        <w:t xml:space="preserve">Associate/Bachelor Degree in Exercise Science, Health Promotion, Kinesiology or related discipline ORHealthFitness recognized industry certifications in Group Exercise and/or Personal Training (ACE, AFAA, NSCA, NASM, ACSM) is required</w:t>
      </w:r>
    </w:p>
    <w:p>
      <w:pPr>
        <w:pStyle w:val="Compact"/>
        <w:numPr>
          <w:numId w:val="1002"/>
          <w:ilvl w:val="0"/>
        </w:numPr>
      </w:pPr>
      <w:r>
        <w:t xml:space="preserve">Current certification in Personal Training (ACE, AFAA, ACSM, NASM, or NSCA) and/or an industry recognized certification in group exercise instruction and 2+ years of related industry experience is required if no degree has been obtained</w:t>
      </w:r>
    </w:p>
    <w:p>
      <w:pPr>
        <w:pStyle w:val="Compact"/>
        <w:numPr>
          <w:numId w:val="1002"/>
          <w:ilvl w:val="0"/>
        </w:numPr>
      </w:pPr>
      <w:r>
        <w:t xml:space="preserve">Associate Degree in Exercise Science, Health Promotion, Kinesiology or related discipline ORHealthFitness recognized industry certifications in Group Exercise and/or Personal Training (ACE, AFAA, NSCA, NASM, ACSM) and 2+ years related industry experience required</w:t>
      </w:r>
    </w:p>
    <w:p>
      <w:pPr>
        <w:pStyle w:val="Compact"/>
        <w:numPr>
          <w:numId w:val="1002"/>
          <w:ilvl w:val="0"/>
        </w:numPr>
      </w:pPr>
      <w:r>
        <w:t xml:space="preserve">Associate/Bachelor Degree in Exercise Science, Health Promotion, Kinesiology or related discipline ORHealthFitness recognized industry certifications in Group Exercise and/or Personal Training (ACE, AFAA, NSCA, NASM, ACSM) an to year related industry experience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ealth-fitness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ealth-fitness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2021-10-28T13:06:13Z</dcterms:created>
  <dcterms:modified xsi:type="dcterms:W3CDTF">2021-10-28T13:06:13Z</dcterms:modified>
</cp:coreProperties>
</file>