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https://www.velvetjobs.com/job-descriptions/head-receptionist</w:t>
        </w:r>
      </w:hyperlink>
    </w:p>
    <w:p>
      <w:pPr>
        <w:pStyle w:val="Heading1"/>
      </w:pPr>
      <w:bookmarkStart w:id="21" w:name="example-of-head-receptionist-job-description"/>
      <w:r>
        <w:t xml:space="preserve">Example of Head Receptionist Job Description</w:t>
      </w:r>
      <w:bookmarkEnd w:id="21"/>
    </w:p>
    <w:p>
      <w:pPr>
        <w:pStyle w:val="Compact"/>
      </w:pPr>
      <w:r>
        <w:t xml:space="preserve">Our innovative and growing company is looking for a head receptionist.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head-receptionist"/>
      <w:r>
        <w:t xml:space="preserve">Responsibilities for head receptionist</w:t>
      </w:r>
      <w:bookmarkEnd w:id="22"/>
    </w:p>
    <w:p>
      <w:pPr>
        <w:pStyle w:val="Compact"/>
        <w:numPr>
          <w:numId w:val="1001"/>
          <w:ilvl w:val="0"/>
        </w:numPr>
      </w:pPr>
      <w:r>
        <w:t xml:space="preserve">Act as a first point of contact to welcome all visitors &amp; staff on arrival &amp; departure, informing all relevant staff members of their guest’s arrival</w:t>
      </w:r>
    </w:p>
    <w:p>
      <w:pPr>
        <w:pStyle w:val="Compact"/>
        <w:numPr>
          <w:numId w:val="1001"/>
          <w:ilvl w:val="0"/>
        </w:numPr>
      </w:pPr>
      <w:r>
        <w:t xml:space="preserve">Receive &amp; book all meeting room requests, ensuring any refreshments or equipment requirements are provided and to ensure the rooms in general are kept to a high standard at all times</w:t>
      </w:r>
    </w:p>
    <w:p>
      <w:pPr>
        <w:pStyle w:val="Compact"/>
        <w:numPr>
          <w:numId w:val="1001"/>
          <w:ilvl w:val="0"/>
        </w:numPr>
      </w:pPr>
      <w:r>
        <w:t xml:space="preserve">Receive &amp; sort all incoming mail &amp; deliveries, swiftly notifying all relevant recipients / departments of their arrival</w:t>
      </w:r>
    </w:p>
    <w:p>
      <w:pPr>
        <w:pStyle w:val="Compact"/>
        <w:numPr>
          <w:numId w:val="1001"/>
          <w:ilvl w:val="0"/>
        </w:numPr>
      </w:pPr>
      <w:r>
        <w:t xml:space="preserve">Ensuring all out-going mail is prepared and ready for collection by Royal Mail, FedEx &amp; DHL each day by their respective deadlines</w:t>
      </w:r>
    </w:p>
    <w:p>
      <w:pPr>
        <w:pStyle w:val="Compact"/>
        <w:numPr>
          <w:numId w:val="1001"/>
          <w:ilvl w:val="0"/>
        </w:numPr>
      </w:pPr>
      <w:r>
        <w:t xml:space="preserve">Book any courier requests as required from Head Office &amp; across our London shops, ensuring swift &amp; accurate tracking updates and completion check off</w:t>
      </w:r>
    </w:p>
    <w:p>
      <w:pPr>
        <w:pStyle w:val="Compact"/>
        <w:numPr>
          <w:numId w:val="1001"/>
          <w:ilvl w:val="0"/>
        </w:numPr>
      </w:pPr>
      <w:r>
        <w:t xml:space="preserve">Assist and support with department requests such as training events &amp; presentations, setting up spaces and any additional requirements as needed</w:t>
      </w:r>
    </w:p>
    <w:p>
      <w:pPr>
        <w:pStyle w:val="Compact"/>
        <w:numPr>
          <w:numId w:val="1001"/>
          <w:ilvl w:val="0"/>
        </w:numPr>
      </w:pPr>
      <w:r>
        <w:t xml:space="preserve">Assist with our seasonal selling campaigns, overseeing service delivery of our external caterers, ordering supplies, and liaising regards menu choice and feedback</w:t>
      </w:r>
    </w:p>
    <w:p>
      <w:pPr>
        <w:pStyle w:val="Compact"/>
        <w:numPr>
          <w:numId w:val="1001"/>
          <w:ilvl w:val="0"/>
        </w:numPr>
      </w:pPr>
      <w:r>
        <w:t xml:space="preserve">Carry out scheduled Health and Safety procedures including but not limited to</w:t>
      </w:r>
    </w:p>
    <w:p>
      <w:pPr>
        <w:pStyle w:val="Compact"/>
        <w:numPr>
          <w:numId w:val="1001"/>
          <w:ilvl w:val="0"/>
        </w:numPr>
      </w:pPr>
      <w:r>
        <w:t xml:space="preserve">Record and process the weekly timesheets for the LHQ and CMDES department</w:t>
      </w:r>
    </w:p>
    <w:p>
      <w:pPr>
        <w:pStyle w:val="Compact"/>
        <w:numPr>
          <w:numId w:val="1001"/>
          <w:ilvl w:val="0"/>
        </w:numPr>
      </w:pPr>
      <w:r>
        <w:t xml:space="preserve">Monitor the visitor’s book and to be aware of the locations of all visitors to the building from security and health &amp; safety aspect</w:t>
      </w:r>
    </w:p>
    <w:p>
      <w:pPr>
        <w:pStyle w:val="Heading2"/>
      </w:pPr>
      <w:bookmarkStart w:id="23" w:name="qualifications-for-head-receptionist"/>
      <w:r>
        <w:t xml:space="preserve">Qualifications for head receptionist</w:t>
      </w:r>
      <w:bookmarkEnd w:id="23"/>
    </w:p>
    <w:p>
      <w:pPr>
        <w:pStyle w:val="Compact"/>
        <w:numPr>
          <w:numId w:val="1002"/>
          <w:ilvl w:val="0"/>
        </w:numPr>
      </w:pPr>
      <w:r>
        <w:t xml:space="preserve">Keep records of all security passes and key fobs that have been issued and administer the key fob door entry system</w:t>
      </w:r>
    </w:p>
    <w:p>
      <w:pPr>
        <w:pStyle w:val="Compact"/>
        <w:numPr>
          <w:numId w:val="1002"/>
          <w:ilvl w:val="0"/>
        </w:numPr>
      </w:pPr>
      <w:r>
        <w:t xml:space="preserve">5 GCSE’s, grade A-C, including English and Maths or equivalent qualifications</w:t>
      </w:r>
    </w:p>
    <w:p>
      <w:pPr>
        <w:pStyle w:val="Compact"/>
        <w:numPr>
          <w:numId w:val="1002"/>
          <w:ilvl w:val="0"/>
        </w:numPr>
      </w:pPr>
      <w:r>
        <w:t xml:space="preserve">Competent in use of switchboards</w:t>
      </w:r>
    </w:p>
    <w:p>
      <w:pPr>
        <w:pStyle w:val="Compact"/>
        <w:numPr>
          <w:numId w:val="1002"/>
          <w:ilvl w:val="0"/>
        </w:numPr>
      </w:pPr>
      <w:r>
        <w:t xml:space="preserve">At least 3 years’ experience in Reception duties, including managing meeting room calendars and incoming and outgoing post</w:t>
      </w:r>
    </w:p>
    <w:p>
      <w:pPr>
        <w:pStyle w:val="Compact"/>
        <w:numPr>
          <w:numId w:val="1002"/>
          <w:ilvl w:val="0"/>
        </w:numPr>
      </w:pPr>
      <w:r>
        <w:t xml:space="preserve">Credible administrative experience</w:t>
      </w:r>
    </w:p>
    <w:p>
      <w:pPr>
        <w:pStyle w:val="Compact"/>
        <w:numPr>
          <w:numId w:val="1002"/>
          <w:ilvl w:val="0"/>
        </w:numPr>
      </w:pPr>
      <w:r>
        <w:t xml:space="preserve">Confident managing high volumes of visitors and VIP guests, ensuring excellent service at all times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ead-reception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ead-reception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2021-10-28T13:17:21Z</dcterms:created>
  <dcterms:modified xsi:type="dcterms:W3CDTF">2021-10-28T13:17:21Z</dcterms:modified>
</cp:coreProperties>
</file>