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https://www.velvetjobs.com/job-descriptions/hardware-support</w:t>
        </w:r>
      </w:hyperlink>
    </w:p>
    <w:p>
      <w:pPr>
        <w:pStyle w:val="Heading1"/>
      </w:pPr>
      <w:bookmarkStart w:id="21" w:name="example-of-hardware-support-job-description"/>
      <w:r>
        <w:t xml:space="preserve">Example of Hardware Support Job Description</w:t>
      </w:r>
      <w:bookmarkEnd w:id="21"/>
    </w:p>
    <w:p>
      <w:pPr>
        <w:pStyle w:val="Compact"/>
      </w:pPr>
      <w:r>
        <w:t xml:space="preserve">Our innovative and growing company is looking to fill the role of hardware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hardware-support"/>
      <w:r>
        <w:t xml:space="preserve">Responsibilities for hardware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records and audits of equipment, space, and spare parts inventories</w:t>
      </w:r>
    </w:p>
    <w:p>
      <w:pPr>
        <w:pStyle w:val="Compact"/>
        <w:numPr>
          <w:numId w:val="1001"/>
          <w:ilvl w:val="0"/>
        </w:numPr>
      </w:pPr>
      <w:r>
        <w:t xml:space="preserve">Supports the installation, additions, moves, and changes to Raised Floor and NER equipment</w:t>
      </w:r>
    </w:p>
    <w:p>
      <w:pPr>
        <w:pStyle w:val="Compact"/>
        <w:numPr>
          <w:numId w:val="1001"/>
          <w:ilvl w:val="0"/>
        </w:numPr>
      </w:pPr>
      <w:r>
        <w:t xml:space="preserve">Provides break/fix on-site support for all equipment within a Raised Floor and NER</w:t>
      </w:r>
    </w:p>
    <w:p>
      <w:pPr>
        <w:pStyle w:val="Compact"/>
        <w:numPr>
          <w:numId w:val="1001"/>
          <w:ilvl w:val="0"/>
        </w:numPr>
      </w:pPr>
      <w:r>
        <w:t xml:space="preserve">Grants emergency access to critical environments within a high-risk facility to vendors and other business line staffing</w:t>
      </w:r>
    </w:p>
    <w:p>
      <w:pPr>
        <w:pStyle w:val="Compact"/>
        <w:numPr>
          <w:numId w:val="1001"/>
          <w:ilvl w:val="0"/>
        </w:numPr>
      </w:pPr>
      <w:r>
        <w:t xml:space="preserve">The ideal candidate will possess very strong technical problem solving skills, excellent communication skills (both written and verbal) and will be able to work in an international team</w:t>
      </w:r>
    </w:p>
    <w:p>
      <w:pPr>
        <w:pStyle w:val="Compact"/>
        <w:numPr>
          <w:numId w:val="1001"/>
          <w:ilvl w:val="0"/>
        </w:numPr>
      </w:pPr>
      <w:r>
        <w:t xml:space="preserve">Offers 2nd level support hotlines for affiliates and regions in order to minimize system down times, allowing for a fast workaround or solution</w:t>
      </w:r>
    </w:p>
    <w:p>
      <w:pPr>
        <w:pStyle w:val="Compact"/>
        <w:numPr>
          <w:numId w:val="1001"/>
          <w:ilvl w:val="0"/>
        </w:numPr>
      </w:pPr>
      <w:r>
        <w:t xml:space="preserve">Provides on site support for local and regional service activities to ensure success in complex repairs, applications, modifications and first installations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and updating of a product specific knowledge pool</w:t>
      </w:r>
    </w:p>
    <w:p>
      <w:pPr>
        <w:pStyle w:val="Compact"/>
        <w:numPr>
          <w:numId w:val="1001"/>
          <w:ilvl w:val="0"/>
        </w:numPr>
      </w:pPr>
      <w:r>
        <w:t xml:space="preserve">Contributes to the provision of GCS service deliverables for all relevant milestones in development and product care projects</w:t>
      </w:r>
    </w:p>
    <w:p>
      <w:pPr>
        <w:pStyle w:val="Compact"/>
        <w:numPr>
          <w:numId w:val="1001"/>
          <w:ilvl w:val="0"/>
        </w:numPr>
      </w:pPr>
      <w:r>
        <w:t xml:space="preserve">Responsible for building, maintaining, and enhancing solid relationships with vendors, internal stakeholders within various business units</w:t>
      </w:r>
    </w:p>
    <w:p>
      <w:pPr>
        <w:pStyle w:val="Heading2"/>
      </w:pPr>
      <w:bookmarkStart w:id="23" w:name="qualifications-for-hardware-support"/>
      <w:r>
        <w:t xml:space="preserve">Qualifications for hardware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electrical safety, circuit and electronics fundamentals</w:t>
      </w:r>
    </w:p>
    <w:p>
      <w:pPr>
        <w:pStyle w:val="Compact"/>
        <w:numPr>
          <w:numId w:val="1002"/>
          <w:ilvl w:val="0"/>
        </w:numPr>
      </w:pPr>
      <w:r>
        <w:t xml:space="preserve">Fluency in English and in Finnish</w:t>
      </w:r>
    </w:p>
    <w:p>
      <w:pPr>
        <w:pStyle w:val="Compact"/>
        <w:numPr>
          <w:numId w:val="1002"/>
          <w:ilvl w:val="0"/>
        </w:numPr>
      </w:pPr>
      <w:r>
        <w:t xml:space="preserve">A first experience in supporting and maintaining electro-mechanical devices such as Printers, domestic appliances</w:t>
      </w:r>
    </w:p>
    <w:p>
      <w:pPr>
        <w:pStyle w:val="Compact"/>
        <w:numPr>
          <w:numId w:val="1002"/>
          <w:ilvl w:val="0"/>
        </w:numPr>
      </w:pPr>
      <w:r>
        <w:t xml:space="preserve">Excellent team player with a committed approach to teamwork and customer responsibilities</w:t>
      </w:r>
    </w:p>
    <w:p>
      <w:pPr>
        <w:pStyle w:val="Compact"/>
        <w:numPr>
          <w:numId w:val="1002"/>
          <w:ilvl w:val="0"/>
        </w:numPr>
      </w:pPr>
      <w:r>
        <w:t xml:space="preserve">A first experience with customer will be preferable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respect to the teamwork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