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https://www.velvetjobs.com/job-descriptions/hardware-developer</w:t>
        </w:r>
      </w:hyperlink>
    </w:p>
    <w:p>
      <w:pPr>
        <w:pStyle w:val="Heading1"/>
      </w:pPr>
      <w:bookmarkStart w:id="21" w:name="example-of-hardware-developer-job-description"/>
      <w:r>
        <w:t xml:space="preserve">Example of Hardware Developer Job Description</w:t>
      </w:r>
      <w:bookmarkEnd w:id="21"/>
    </w:p>
    <w:p>
      <w:pPr>
        <w:pStyle w:val="Compact"/>
      </w:pPr>
      <w:r>
        <w:t xml:space="preserve">Our company is looking to fill the role of hardware developer. To join our growing team, please review the list of responsibilities and qualifications.</w:t>
      </w:r>
    </w:p>
    <w:p>
      <w:pPr>
        <w:pStyle w:val="Heading2"/>
      </w:pPr>
      <w:bookmarkStart w:id="22" w:name="responsibilities-for-hardware-developer"/>
      <w:r>
        <w:t xml:space="preserve">Responsibilities for hardware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SEP certificate (up to 1 kV)</w:t>
      </w:r>
    </w:p>
    <w:p>
      <w:pPr>
        <w:pStyle w:val="Compact"/>
        <w:numPr>
          <w:numId w:val="1001"/>
          <w:ilvl w:val="0"/>
        </w:numPr>
      </w:pPr>
      <w:r>
        <w:t xml:space="preserve">Radio remote unit integration</w:t>
      </w:r>
    </w:p>
    <w:p>
      <w:pPr>
        <w:pStyle w:val="Compact"/>
        <w:numPr>
          <w:numId w:val="1001"/>
          <w:ilvl w:val="0"/>
        </w:numPr>
      </w:pPr>
      <w:r>
        <w:t xml:space="preserve">Integration procedure handling</w:t>
      </w:r>
    </w:p>
    <w:p>
      <w:pPr>
        <w:pStyle w:val="Compact"/>
        <w:numPr>
          <w:numId w:val="1001"/>
          <w:ilvl w:val="0"/>
        </w:numPr>
      </w:pPr>
      <w:r>
        <w:t xml:space="preserve">Design and prepare integration environment</w:t>
      </w:r>
    </w:p>
    <w:p>
      <w:pPr>
        <w:pStyle w:val="Compact"/>
        <w:numPr>
          <w:numId w:val="1001"/>
          <w:ilvl w:val="0"/>
        </w:numPr>
      </w:pPr>
      <w:r>
        <w:t xml:space="preserve">Radio HW/SW integration</w:t>
      </w:r>
    </w:p>
    <w:p>
      <w:pPr>
        <w:pStyle w:val="Compact"/>
        <w:numPr>
          <w:numId w:val="1001"/>
          <w:ilvl w:val="0"/>
        </w:numPr>
      </w:pPr>
      <w:r>
        <w:t xml:space="preserve">Radio module calibration and database update</w:t>
      </w:r>
    </w:p>
    <w:p>
      <w:pPr>
        <w:pStyle w:val="Compact"/>
        <w:numPr>
          <w:numId w:val="1001"/>
          <w:ilvl w:val="0"/>
        </w:numPr>
      </w:pPr>
      <w:r>
        <w:t xml:space="preserve">Radio module function integration</w:t>
      </w:r>
    </w:p>
    <w:p>
      <w:pPr>
        <w:pStyle w:val="Compact"/>
        <w:numPr>
          <w:numId w:val="1001"/>
          <w:ilvl w:val="0"/>
        </w:numPr>
      </w:pPr>
      <w:r>
        <w:t xml:space="preserve">Radio module performance tuning and database update</w:t>
      </w:r>
    </w:p>
    <w:p>
      <w:pPr>
        <w:pStyle w:val="Compact"/>
        <w:numPr>
          <w:numId w:val="1001"/>
          <w:ilvl w:val="0"/>
        </w:numPr>
      </w:pPr>
      <w:r>
        <w:t xml:space="preserve">Integration specification and report documentation</w:t>
      </w:r>
    </w:p>
    <w:p>
      <w:pPr>
        <w:pStyle w:val="Compact"/>
        <w:numPr>
          <w:numId w:val="1001"/>
          <w:ilvl w:val="0"/>
        </w:numPr>
      </w:pPr>
      <w:r>
        <w:t xml:space="preserve">Integration procedure management</w:t>
      </w:r>
    </w:p>
    <w:p>
      <w:pPr>
        <w:pStyle w:val="Heading2"/>
      </w:pPr>
      <w:bookmarkStart w:id="23" w:name="qualifications-for-hardware-developer"/>
      <w:r>
        <w:t xml:space="preserve">Qualifications for hardware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Faculty degree in Electronics and Telecommunication</w:t>
      </w:r>
    </w:p>
    <w:p>
      <w:pPr>
        <w:pStyle w:val="Compact"/>
        <w:numPr>
          <w:numId w:val="1002"/>
          <w:ilvl w:val="0"/>
        </w:numPr>
      </w:pPr>
      <w:r>
        <w:t xml:space="preserve">Medium-High Knowledge of reading and understanding of analogue and digital electronic schematics</w:t>
      </w:r>
    </w:p>
    <w:p>
      <w:pPr>
        <w:pStyle w:val="Compact"/>
        <w:numPr>
          <w:numId w:val="1002"/>
          <w:ilvl w:val="0"/>
        </w:numPr>
      </w:pPr>
      <w:r>
        <w:t xml:space="preserve">English medium level at least in order to be able to discuss with international colleagues and read/create technical documentation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Technology with 2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and/or training is required in Windows Server 2012, Oracle, SQL databases, Cisco networking, and specialized system control software used to manage facilities hardware control system</w:t>
      </w:r>
    </w:p>
    <w:p>
      <w:pPr>
        <w:pStyle w:val="Compact"/>
        <w:numPr>
          <w:numId w:val="1002"/>
          <w:ilvl w:val="0"/>
        </w:numPr>
      </w:pPr>
      <w:r>
        <w:t xml:space="preserve">Experience in writing, reviewing, and testing C and VB.Net code as approximately 1/3 of work time could be used in data acquisition and process control automation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rd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rd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2021-10-28T13:31:47Z</dcterms:created>
  <dcterms:modified xsi:type="dcterms:W3CDTF">2021-10-28T13:31:47Z</dcterms:modified>
</cp:coreProperties>
</file>