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https://www.velvetjobs.com/job-descriptions/handler-material</w:t>
        </w:r>
      </w:hyperlink>
    </w:p>
    <w:p>
      <w:pPr>
        <w:pStyle w:val="Heading1"/>
      </w:pPr>
      <w:bookmarkStart w:id="21" w:name="example-of-handler-material-job-description"/>
      <w:r>
        <w:t xml:space="preserve">Example of Handler Material Job Description</w:t>
      </w:r>
      <w:bookmarkEnd w:id="21"/>
    </w:p>
    <w:p>
      <w:pPr>
        <w:pStyle w:val="Compact"/>
      </w:pPr>
      <w:r>
        <w:t xml:space="preserve">Our growing company is looking to fill the role of handler material. To join our growing team, please review the list of responsibilities and qualifications.</w:t>
      </w:r>
    </w:p>
    <w:p>
      <w:pPr>
        <w:pStyle w:val="Heading2"/>
      </w:pPr>
      <w:bookmarkStart w:id="22" w:name="responsibilities-for-handler-material"/>
      <w:r>
        <w:t xml:space="preserve">Responsibilities for handler material</w:t>
      </w:r>
      <w:bookmarkEnd w:id="22"/>
    </w:p>
    <w:p>
      <w:pPr>
        <w:pStyle w:val="Compact"/>
        <w:numPr>
          <w:numId w:val="1001"/>
          <w:ilvl w:val="0"/>
        </w:numPr>
      </w:pPr>
      <w:r>
        <w:t xml:space="preserve">Loads and unloads materials from pallets by hand</w:t>
      </w:r>
    </w:p>
    <w:p>
      <w:pPr>
        <w:pStyle w:val="Compact"/>
        <w:numPr>
          <w:numId w:val="1001"/>
          <w:ilvl w:val="0"/>
        </w:numPr>
      </w:pPr>
      <w:r>
        <w:t xml:space="preserve">Moves materials from storage or work sites to designated areas</w:t>
      </w:r>
    </w:p>
    <w:p>
      <w:pPr>
        <w:pStyle w:val="Compact"/>
        <w:numPr>
          <w:numId w:val="1001"/>
          <w:ilvl w:val="0"/>
        </w:numPr>
      </w:pPr>
      <w:r>
        <w:t xml:space="preserve">Attaches identification tags or labels to materials or marks information on containers</w:t>
      </w:r>
    </w:p>
    <w:p>
      <w:pPr>
        <w:pStyle w:val="Compact"/>
        <w:numPr>
          <w:numId w:val="1001"/>
          <w:ilvl w:val="0"/>
        </w:numPr>
      </w:pPr>
      <w:r>
        <w:t xml:space="preserve">Stacks materials into bundles and bands bundles together</w:t>
      </w:r>
    </w:p>
    <w:p>
      <w:pPr>
        <w:pStyle w:val="Compact"/>
        <w:numPr>
          <w:numId w:val="1001"/>
          <w:ilvl w:val="0"/>
        </w:numPr>
      </w:pPr>
      <w:r>
        <w:t xml:space="preserve">Perform general housekeeping, makes minor repairs, and otherwise assists the machine operators</w:t>
      </w:r>
    </w:p>
    <w:p>
      <w:pPr>
        <w:pStyle w:val="Compact"/>
        <w:numPr>
          <w:numId w:val="1001"/>
          <w:ilvl w:val="0"/>
        </w:numPr>
      </w:pPr>
      <w:r>
        <w:t xml:space="preserve">May perform very basic clerical functions</w:t>
      </w:r>
    </w:p>
    <w:p>
      <w:pPr>
        <w:pStyle w:val="Compact"/>
        <w:numPr>
          <w:numId w:val="1001"/>
          <w:ilvl w:val="0"/>
        </w:numPr>
      </w:pPr>
      <w:r>
        <w:t xml:space="preserve">Assists with set up of equipment</w:t>
      </w:r>
    </w:p>
    <w:p>
      <w:pPr>
        <w:pStyle w:val="Compact"/>
        <w:numPr>
          <w:numId w:val="1001"/>
          <w:ilvl w:val="0"/>
        </w:numPr>
      </w:pPr>
      <w:r>
        <w:t xml:space="preserve">Load or unload materials from or onto trucks, pallets or shelves in a safe manner</w:t>
      </w:r>
    </w:p>
    <w:p>
      <w:pPr>
        <w:pStyle w:val="Compact"/>
        <w:numPr>
          <w:numId w:val="1001"/>
          <w:ilvl w:val="0"/>
        </w:numPr>
      </w:pPr>
      <w:r>
        <w:t xml:space="preserve">Under direction of supervision and others, associate is required to perform various material handling functions</w:t>
      </w:r>
    </w:p>
    <w:p>
      <w:pPr>
        <w:pStyle w:val="Compact"/>
        <w:numPr>
          <w:numId w:val="1001"/>
          <w:ilvl w:val="0"/>
        </w:numPr>
      </w:pPr>
      <w:r>
        <w:t xml:space="preserve">Work safely and report any unsafe working conditions or practices to management</w:t>
      </w:r>
    </w:p>
    <w:p>
      <w:pPr>
        <w:pStyle w:val="Heading2"/>
      </w:pPr>
      <w:bookmarkStart w:id="23" w:name="qualifications-for-handler-material"/>
      <w:r>
        <w:t xml:space="preserve">Qualifications for handler material</w:t>
      </w:r>
      <w:bookmarkEnd w:id="23"/>
    </w:p>
    <w:p>
      <w:pPr>
        <w:pStyle w:val="Compact"/>
        <w:numPr>
          <w:numId w:val="1002"/>
          <w:ilvl w:val="0"/>
        </w:numPr>
      </w:pPr>
      <w:r>
        <w:t xml:space="preserve">Other work assigned by management for business reasons</w:t>
      </w:r>
    </w:p>
    <w:p>
      <w:pPr>
        <w:pStyle w:val="Compact"/>
        <w:numPr>
          <w:numId w:val="1002"/>
          <w:ilvl w:val="0"/>
        </w:numPr>
      </w:pPr>
      <w:r>
        <w:t xml:space="preserve">Must be detailed, conscientious, logical and understand the importance of quality</w:t>
      </w:r>
    </w:p>
    <w:p>
      <w:pPr>
        <w:pStyle w:val="Compact"/>
        <w:numPr>
          <w:numId w:val="1002"/>
          <w:ilvl w:val="0"/>
        </w:numPr>
      </w:pPr>
      <w:r>
        <w:t xml:space="preserve">Must have complete understanding of the quality of finished product to meet the expectations of our customers as the candidate is responsible for the efficient and safe movement of raw materials and finished product</w:t>
      </w:r>
    </w:p>
    <w:p>
      <w:pPr>
        <w:pStyle w:val="Compact"/>
        <w:numPr>
          <w:numId w:val="1002"/>
          <w:ilvl w:val="0"/>
        </w:numPr>
      </w:pPr>
      <w:r>
        <w:t xml:space="preserve">Must be able to lift up to 70 pounds as heavy lifting may be required at times</w:t>
      </w:r>
    </w:p>
    <w:p>
      <w:pPr>
        <w:pStyle w:val="Compact"/>
        <w:numPr>
          <w:numId w:val="1002"/>
          <w:ilvl w:val="0"/>
        </w:numPr>
      </w:pPr>
      <w:r>
        <w:t xml:space="preserve">Move new shipments of pharmaceutical product to be stacked in their appropriatestorage spaces in the facility</w:t>
      </w:r>
    </w:p>
    <w:p>
      <w:pPr>
        <w:pStyle w:val="Compact"/>
        <w:numPr>
          <w:numId w:val="1002"/>
          <w:ilvl w:val="0"/>
        </w:numPr>
      </w:pPr>
      <w:r>
        <w:t xml:space="preserve">Pull product to be shipped with the appropriate carriers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ndler-mate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ndler-mate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2021-10-28T12:57:47Z</dcterms:created>
  <dcterms:modified xsi:type="dcterms:W3CDTF">2021-10-28T12:57:47Z</dcterms:modified>
</cp:coreProperties>
</file>