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https://www.velvetjobs.com/job-descriptions/hacker</w:t>
        </w:r>
      </w:hyperlink>
    </w:p>
    <w:p>
      <w:pPr>
        <w:pStyle w:val="Heading1"/>
      </w:pPr>
      <w:bookmarkStart w:id="21" w:name="example-of-hacker-job-description"/>
      <w:r>
        <w:t xml:space="preserve">Example of Hacker Job Description</w:t>
      </w:r>
      <w:bookmarkEnd w:id="21"/>
    </w:p>
    <w:p>
      <w:pPr>
        <w:pStyle w:val="Compact"/>
      </w:pPr>
      <w:r>
        <w:t xml:space="preserve">Our company is growing rapidly and is searching for experienced candidates for the position of hacker.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acker"/>
      <w:r>
        <w:t xml:space="preserve">Responsibilities for hacker</w:t>
      </w:r>
      <w:bookmarkEnd w:id="22"/>
    </w:p>
    <w:p>
      <w:pPr>
        <w:pStyle w:val="Compact"/>
        <w:numPr>
          <w:numId w:val="1001"/>
          <w:ilvl w:val="0"/>
        </w:numPr>
      </w:pPr>
      <w:r>
        <w:t xml:space="preserve">Work closely with engineering to design growth experiments, to drive usage and influence data-driven product design</w:t>
      </w:r>
    </w:p>
    <w:p>
      <w:pPr>
        <w:pStyle w:val="Compact"/>
        <w:numPr>
          <w:numId w:val="1001"/>
          <w:ilvl w:val="0"/>
        </w:numPr>
      </w:pPr>
      <w:r>
        <w:t xml:space="preserve">Scale and Automate the growth processes</w:t>
      </w:r>
    </w:p>
    <w:p>
      <w:pPr>
        <w:pStyle w:val="Compact"/>
        <w:numPr>
          <w:numId w:val="1001"/>
          <w:ilvl w:val="0"/>
        </w:numPr>
      </w:pPr>
      <w:r>
        <w:t xml:space="preserve">Be the in-house SEO expert and setup SEO best practices</w:t>
      </w:r>
    </w:p>
    <w:p>
      <w:pPr>
        <w:pStyle w:val="Compact"/>
        <w:numPr>
          <w:numId w:val="1001"/>
          <w:ilvl w:val="0"/>
        </w:numPr>
      </w:pPr>
      <w:r>
        <w:t xml:space="preserve">Implements a combination of Market insights, marketing technics, knowledge and testing in order to support the creation of business models and data driven models to ensure Minimum Viable Product (MVP) viability</w:t>
      </w:r>
    </w:p>
    <w:p>
      <w:pPr>
        <w:pStyle w:val="Compact"/>
        <w:numPr>
          <w:numId w:val="1001"/>
          <w:ilvl w:val="0"/>
        </w:numPr>
      </w:pPr>
      <w:r>
        <w:t xml:space="preserve">Define the audience development growth strategy for search and paid traffic</w:t>
      </w:r>
    </w:p>
    <w:p>
      <w:pPr>
        <w:pStyle w:val="Compact"/>
        <w:numPr>
          <w:numId w:val="1001"/>
          <w:ilvl w:val="0"/>
        </w:numPr>
      </w:pPr>
      <w:r>
        <w:t xml:space="preserve">Work with the social media team to drive social traffic</w:t>
      </w:r>
    </w:p>
    <w:p>
      <w:pPr>
        <w:pStyle w:val="Compact"/>
        <w:numPr>
          <w:numId w:val="1001"/>
          <w:ilvl w:val="0"/>
        </w:numPr>
      </w:pPr>
      <w:r>
        <w:t xml:space="preserve">Design landing pages, the funnel and the different call to actions</w:t>
      </w:r>
    </w:p>
    <w:p>
      <w:pPr>
        <w:pStyle w:val="Compact"/>
        <w:numPr>
          <w:numId w:val="1001"/>
          <w:ilvl w:val="0"/>
        </w:numPr>
      </w:pPr>
      <w:r>
        <w:t xml:space="preserve">Define and execute the SEO and SEM strategy</w:t>
      </w:r>
    </w:p>
    <w:p>
      <w:pPr>
        <w:pStyle w:val="Compact"/>
        <w:numPr>
          <w:numId w:val="1001"/>
          <w:ilvl w:val="0"/>
        </w:numPr>
      </w:pPr>
      <w:r>
        <w:t xml:space="preserve">Monitor and optimize the funnel</w:t>
      </w:r>
    </w:p>
    <w:p>
      <w:pPr>
        <w:pStyle w:val="Compact"/>
        <w:numPr>
          <w:numId w:val="1001"/>
          <w:ilvl w:val="0"/>
        </w:numPr>
      </w:pPr>
      <w:r>
        <w:t xml:space="preserve">Optimize traffic across all online channels to meet financial and KPI objectives</w:t>
      </w:r>
    </w:p>
    <w:p>
      <w:pPr>
        <w:pStyle w:val="Heading2"/>
      </w:pPr>
      <w:bookmarkStart w:id="23" w:name="qualifications-for-hacker"/>
      <w:r>
        <w:t xml:space="preserve">Qualifications for hacker</w:t>
      </w:r>
      <w:bookmarkEnd w:id="23"/>
    </w:p>
    <w:p>
      <w:pPr>
        <w:pStyle w:val="Compact"/>
        <w:numPr>
          <w:numId w:val="1002"/>
          <w:ilvl w:val="0"/>
        </w:numPr>
      </w:pPr>
      <w:r>
        <w:t xml:space="preserve">Experience with machine learning, deep learning &amp; artificial intelligence (NLP, computer vision, data science, ) is a must</w:t>
      </w:r>
    </w:p>
    <w:p>
      <w:pPr>
        <w:pStyle w:val="Compact"/>
        <w:numPr>
          <w:numId w:val="1002"/>
          <w:ilvl w:val="0"/>
        </w:numPr>
      </w:pPr>
      <w:r>
        <w:t xml:space="preserve">Extraordinary programming skills</w:t>
      </w:r>
    </w:p>
    <w:p>
      <w:pPr>
        <w:pStyle w:val="Compact"/>
        <w:numPr>
          <w:numId w:val="1002"/>
          <w:ilvl w:val="0"/>
        </w:numPr>
      </w:pPr>
      <w:r>
        <w:t xml:space="preserve">Having worked with various technologies during your studies but also independent of it</w:t>
      </w:r>
    </w:p>
    <w:p>
      <w:pPr>
        <w:pStyle w:val="Compact"/>
        <w:numPr>
          <w:numId w:val="1002"/>
          <w:ilvl w:val="0"/>
        </w:numPr>
      </w:pPr>
      <w:r>
        <w:t xml:space="preserve">Experience with customer acquisition and full-funnel growth activities a plus</w:t>
      </w:r>
    </w:p>
    <w:p>
      <w:pPr>
        <w:pStyle w:val="Compact"/>
        <w:numPr>
          <w:numId w:val="1002"/>
          <w:ilvl w:val="0"/>
        </w:numPr>
      </w:pPr>
      <w:r>
        <w:t xml:space="preserve">Always on top of new channels, tools and trends and willing to learn what you don’t already know</w:t>
      </w:r>
    </w:p>
    <w:p>
      <w:pPr>
        <w:pStyle w:val="Compact"/>
        <w:numPr>
          <w:numId w:val="1002"/>
          <w:ilvl w:val="0"/>
        </w:numPr>
      </w:pPr>
      <w:r>
        <w:t xml:space="preserve">Dedication to customer service and the flexibility to meet the demands of assigned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c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c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2021-10-28T18:33:06Z</dcterms:created>
  <dcterms:modified xsi:type="dcterms:W3CDTF">2021-10-28T18:33:06Z</dcterms:modified>
</cp:coreProperties>
</file>