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https://www.velvetjobs.com/job-descriptions/gui-developer</w:t>
        </w:r>
      </w:hyperlink>
    </w:p>
    <w:p>
      <w:pPr>
        <w:pStyle w:val="Heading1"/>
      </w:pPr>
      <w:bookmarkStart w:id="21" w:name="example-of-gui-developer-job-description"/>
      <w:r>
        <w:t xml:space="preserve">Example of GUI Developer Job Description</w:t>
      </w:r>
      <w:bookmarkEnd w:id="21"/>
    </w:p>
    <w:p>
      <w:pPr>
        <w:pStyle w:val="Compact"/>
      </w:pPr>
      <w:r>
        <w:t xml:space="preserve">Our innovative and growing company is hiring for a GUI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ui-developer"/>
      <w:r>
        <w:t xml:space="preserve">Responsibilities for GUI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effectively with clients to identify needs, define processes and evaluate technical solutions and strategies</w:t>
      </w:r>
    </w:p>
    <w:p>
      <w:pPr>
        <w:pStyle w:val="Compact"/>
        <w:numPr>
          <w:numId w:val="1001"/>
          <w:ilvl w:val="0"/>
        </w:numPr>
      </w:pPr>
      <w:r>
        <w:t xml:space="preserve">Create technical documentation, including design, security and accreditation documents</w:t>
      </w:r>
    </w:p>
    <w:p>
      <w:pPr>
        <w:pStyle w:val="Compact"/>
        <w:numPr>
          <w:numId w:val="1001"/>
          <w:ilvl w:val="0"/>
        </w:numPr>
      </w:pPr>
      <w:r>
        <w:t xml:space="preserve">Work with other IT staff as appropriate in systems and integration testing</w:t>
      </w:r>
    </w:p>
    <w:p>
      <w:pPr>
        <w:pStyle w:val="Compact"/>
        <w:numPr>
          <w:numId w:val="1001"/>
          <w:ilvl w:val="0"/>
        </w:numPr>
      </w:pPr>
      <w:r>
        <w:t xml:space="preserve">Develop the GUI side of the ELlectronic Trading team</w:t>
      </w:r>
    </w:p>
    <w:p>
      <w:pPr>
        <w:pStyle w:val="Compact"/>
        <w:numPr>
          <w:numId w:val="1001"/>
          <w:ilvl w:val="0"/>
        </w:numPr>
      </w:pPr>
      <w:r>
        <w:t xml:space="preserve">Understand the business requirements from the traders and transform them into user friendly applications</w:t>
      </w:r>
    </w:p>
    <w:p>
      <w:pPr>
        <w:pStyle w:val="Compact"/>
        <w:numPr>
          <w:numId w:val="1001"/>
          <w:ilvl w:val="0"/>
        </w:numPr>
      </w:pPr>
      <w:r>
        <w:t xml:space="preserve">Develop and maintain Triple A core functionalities</w:t>
      </w:r>
    </w:p>
    <w:p>
      <w:pPr>
        <w:pStyle w:val="Compact"/>
        <w:numPr>
          <w:numId w:val="1001"/>
          <w:ilvl w:val="0"/>
        </w:numPr>
      </w:pPr>
      <w:r>
        <w:t xml:space="preserve">50% Development, coding, testing and integration</w:t>
      </w:r>
    </w:p>
    <w:p>
      <w:pPr>
        <w:pStyle w:val="Compact"/>
        <w:numPr>
          <w:numId w:val="1001"/>
          <w:ilvl w:val="0"/>
        </w:numPr>
      </w:pPr>
      <w:r>
        <w:t xml:space="preserve">20% Product architecture</w:t>
      </w:r>
    </w:p>
    <w:p>
      <w:pPr>
        <w:pStyle w:val="Compact"/>
        <w:numPr>
          <w:numId w:val="1001"/>
          <w:ilvl w:val="0"/>
        </w:numPr>
      </w:pPr>
      <w:r>
        <w:t xml:space="preserve">Participate in global code reviews, testing, QA, Level 3 support and training of new implementations</w:t>
      </w:r>
    </w:p>
    <w:p>
      <w:pPr>
        <w:pStyle w:val="Compact"/>
        <w:numPr>
          <w:numId w:val="1001"/>
          <w:ilvl w:val="0"/>
        </w:numPr>
      </w:pPr>
      <w:r>
        <w:t xml:space="preserve">Participate in both System Integration Testing and User Acceptance Testing</w:t>
      </w:r>
    </w:p>
    <w:p>
      <w:pPr>
        <w:pStyle w:val="Heading2"/>
      </w:pPr>
      <w:bookmarkStart w:id="23" w:name="qualifications-for-gui-developer"/>
      <w:r>
        <w:t xml:space="preserve">Qualifications for GUI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Products knowledge of FX, Commodities, Equities and Equities Derivatives, Futures &amp; Options, trade lifecycles and/or order workflows</w:t>
      </w:r>
    </w:p>
    <w:p>
      <w:pPr>
        <w:pStyle w:val="Compact"/>
        <w:numPr>
          <w:numId w:val="1002"/>
          <w:ilvl w:val="0"/>
        </w:numPr>
      </w:pPr>
      <w:r>
        <w:t xml:space="preserve">Hands on approach and never give up attitude</w:t>
      </w:r>
    </w:p>
    <w:p>
      <w:pPr>
        <w:pStyle w:val="Compact"/>
        <w:numPr>
          <w:numId w:val="1002"/>
          <w:ilvl w:val="0"/>
        </w:numPr>
      </w:pPr>
      <w:r>
        <w:t xml:space="preserve">Experience with CSS stylesheets would be an added advantage</w:t>
      </w:r>
    </w:p>
    <w:p>
      <w:pPr>
        <w:pStyle w:val="Compact"/>
        <w:numPr>
          <w:numId w:val="1002"/>
          <w:ilvl w:val="0"/>
        </w:numPr>
      </w:pPr>
      <w:r>
        <w:t xml:space="preserve">Focused and result oriented</w:t>
      </w:r>
    </w:p>
    <w:p>
      <w:pPr>
        <w:pStyle w:val="Compact"/>
        <w:numPr>
          <w:numId w:val="1002"/>
          <w:ilvl w:val="0"/>
        </w:numPr>
      </w:pPr>
      <w:r>
        <w:t xml:space="preserve">Attention to details with ability to set priorities</w:t>
      </w:r>
    </w:p>
    <w:p>
      <w:pPr>
        <w:pStyle w:val="Compact"/>
        <w:numPr>
          <w:numId w:val="1002"/>
          <w:ilvl w:val="0"/>
        </w:numPr>
      </w:pPr>
      <w:r>
        <w:t xml:space="preserve">C# .Net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2021-10-28T12:50:26Z</dcterms:created>
  <dcterms:modified xsi:type="dcterms:W3CDTF">2021-10-28T12:50:26Z</dcterms:modified>
</cp:coreProperties>
</file>