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https://www.velvetjobs.com/job-descriptions/guest-relations-agent</w:t>
        </w:r>
      </w:hyperlink>
    </w:p>
    <w:p>
      <w:pPr>
        <w:pStyle w:val="Heading1"/>
      </w:pPr>
      <w:bookmarkStart w:id="21" w:name="example-of-guest-relations-agent-job-description"/>
      <w:r>
        <w:t xml:space="preserve">Example of Guest Relations Agent Job Description</w:t>
      </w:r>
      <w:bookmarkEnd w:id="21"/>
    </w:p>
    <w:p>
      <w:pPr>
        <w:pStyle w:val="Compact"/>
      </w:pPr>
      <w:r>
        <w:t xml:space="preserve">Our company is looking for a guest relations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uest-relations-agent"/>
      <w:r>
        <w:t xml:space="preserve">Responsibilities for guest relations agent</w:t>
      </w:r>
      <w:bookmarkEnd w:id="22"/>
    </w:p>
    <w:p>
      <w:pPr>
        <w:pStyle w:val="Compact"/>
        <w:numPr>
          <w:numId w:val="1001"/>
          <w:ilvl w:val="0"/>
        </w:numPr>
      </w:pPr>
      <w:r>
        <w:t xml:space="preserve">Greets VIP guests</w:t>
      </w:r>
    </w:p>
    <w:p>
      <w:pPr>
        <w:pStyle w:val="Compact"/>
        <w:numPr>
          <w:numId w:val="1001"/>
          <w:ilvl w:val="0"/>
        </w:numPr>
      </w:pPr>
      <w:r>
        <w:t xml:space="preserve">Able to work a flexible rota</w:t>
      </w:r>
    </w:p>
    <w:p>
      <w:pPr>
        <w:pStyle w:val="Compact"/>
        <w:numPr>
          <w:numId w:val="1001"/>
          <w:ilvl w:val="0"/>
        </w:numPr>
      </w:pPr>
      <w:r>
        <w:t xml:space="preserve">Greet VIP guests and conduct special check-in and check-out services for these guests</w:t>
      </w:r>
    </w:p>
    <w:p>
      <w:pPr>
        <w:pStyle w:val="Compact"/>
        <w:numPr>
          <w:numId w:val="1001"/>
          <w:ilvl w:val="0"/>
        </w:numPr>
      </w:pPr>
      <w:r>
        <w:t xml:space="preserve">Identify return guests and VIP’s in advance</w:t>
      </w:r>
    </w:p>
    <w:p>
      <w:pPr>
        <w:pStyle w:val="Compact"/>
        <w:numPr>
          <w:numId w:val="1001"/>
          <w:ilvl w:val="0"/>
        </w:numPr>
      </w:pPr>
      <w:r>
        <w:t xml:space="preserve">Collect and provide comprehensive information and coordinate VIP and/or Priority Club guest requests regarding hotel services, sporting events, places of interest, restaurants, theater, airline, transportation tickets, limousine rentals, sightseeing tours and any other information of interest</w:t>
      </w:r>
    </w:p>
    <w:p>
      <w:pPr>
        <w:pStyle w:val="Compact"/>
        <w:numPr>
          <w:numId w:val="1001"/>
          <w:ilvl w:val="0"/>
        </w:numPr>
      </w:pPr>
      <w:r>
        <w:t xml:space="preserve">Respond appropriately to guest requests and complaints</w:t>
      </w:r>
    </w:p>
    <w:p>
      <w:pPr>
        <w:pStyle w:val="Compact"/>
        <w:numPr>
          <w:numId w:val="1001"/>
          <w:ilvl w:val="0"/>
        </w:numPr>
      </w:pPr>
      <w:r>
        <w:t xml:space="preserve">To ensure a proper use of the telephone etiquette as per St</w:t>
      </w:r>
    </w:p>
    <w:p>
      <w:pPr>
        <w:pStyle w:val="Compact"/>
        <w:numPr>
          <w:numId w:val="1001"/>
          <w:ilvl w:val="0"/>
        </w:numPr>
      </w:pPr>
      <w:r>
        <w:t xml:space="preserve">Escorts VIP guests to their allocated room and explain the facilities and room features</w:t>
      </w:r>
    </w:p>
    <w:p>
      <w:pPr>
        <w:pStyle w:val="Compact"/>
        <w:numPr>
          <w:numId w:val="1001"/>
          <w:ilvl w:val="0"/>
        </w:numPr>
      </w:pPr>
      <w:r>
        <w:t xml:space="preserve">Prepares and coordinates the distribution of guest amenities, welcome letters and fruit setups for VIPs, SPG , long-stay guests, and the guests for the special program</w:t>
      </w:r>
    </w:p>
    <w:p>
      <w:pPr>
        <w:pStyle w:val="Compact"/>
        <w:numPr>
          <w:numId w:val="1001"/>
          <w:ilvl w:val="0"/>
        </w:numPr>
      </w:pPr>
      <w:r>
        <w:t xml:space="preserve">Have the Courtesy Call program with the standard by the required frequency</w:t>
      </w:r>
    </w:p>
    <w:p>
      <w:pPr>
        <w:pStyle w:val="Heading2"/>
      </w:pPr>
      <w:bookmarkStart w:id="23" w:name="qualifications-for-guest-relations-agent"/>
      <w:r>
        <w:t xml:space="preserve">Qualifications for guest relations agent</w:t>
      </w:r>
      <w:bookmarkEnd w:id="23"/>
    </w:p>
    <w:p>
      <w:pPr>
        <w:pStyle w:val="Compact"/>
        <w:numPr>
          <w:numId w:val="1002"/>
          <w:ilvl w:val="0"/>
        </w:numPr>
      </w:pPr>
      <w:r>
        <w:t xml:space="preserve">Ensures clear communication between Concierge, Front Office, Butler service desk and Reservations in particular</w:t>
      </w:r>
    </w:p>
    <w:p>
      <w:pPr>
        <w:pStyle w:val="Compact"/>
        <w:numPr>
          <w:numId w:val="1002"/>
          <w:ilvl w:val="0"/>
        </w:numPr>
      </w:pPr>
      <w:r>
        <w:t xml:space="preserve">Reports daily activities in logbook and attends daily operations briefings</w:t>
      </w:r>
    </w:p>
    <w:p>
      <w:pPr>
        <w:pStyle w:val="Compact"/>
        <w:numPr>
          <w:numId w:val="1002"/>
          <w:ilvl w:val="0"/>
        </w:numPr>
      </w:pPr>
      <w:r>
        <w:t xml:space="preserve">Familiarizes with hotel’s emergency procedures</w:t>
      </w:r>
    </w:p>
    <w:p>
      <w:pPr>
        <w:pStyle w:val="Compact"/>
        <w:numPr>
          <w:numId w:val="1002"/>
          <w:ilvl w:val="0"/>
        </w:numPr>
      </w:pPr>
      <w:r>
        <w:t xml:space="preserve">Performs other duties as assigned by Guest Relation Manager/Front Office Manager</w:t>
      </w:r>
    </w:p>
    <w:p>
      <w:pPr>
        <w:pStyle w:val="Compact"/>
        <w:numPr>
          <w:numId w:val="1002"/>
          <w:ilvl w:val="0"/>
        </w:numPr>
      </w:pPr>
      <w:r>
        <w:t xml:space="preserve">To attend trainings and meetings as and when required</w:t>
      </w:r>
    </w:p>
    <w:p>
      <w:pPr>
        <w:pStyle w:val="Compact"/>
        <w:numPr>
          <w:numId w:val="1002"/>
          <w:ilvl w:val="0"/>
        </w:numPr>
      </w:pPr>
      <w:r>
        <w:t xml:space="preserve">Provides information to co-workers, and subordinates by telephone, in written form, e-mail, or in person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2021-10-28T12:48:36Z</dcterms:created>
  <dcterms:modified xsi:type="dcterms:W3CDTF">2021-10-28T12:48:36Z</dcterms:modified>
</cp:coreProperties>
</file>