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https://www.velvetjobs.com/job-descriptions/guest-experience-host</w:t>
        </w:r>
      </w:hyperlink>
    </w:p>
    <w:p>
      <w:pPr>
        <w:pStyle w:val="Heading1"/>
      </w:pPr>
      <w:bookmarkStart w:id="21" w:name="example-of-guest-experience-host-job-description"/>
      <w:r>
        <w:t xml:space="preserve">Example of Guest Experience Host Job Description</w:t>
      </w:r>
      <w:bookmarkEnd w:id="21"/>
    </w:p>
    <w:p>
      <w:pPr>
        <w:pStyle w:val="Compact"/>
      </w:pPr>
      <w:r>
        <w:t xml:space="preserve">Our company is growing rapidly and is looking for a guest experience host.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guest-experience-host"/>
      <w:r>
        <w:t xml:space="preserve">Responsibilities for guest experience host</w:t>
      </w:r>
      <w:bookmarkEnd w:id="22"/>
    </w:p>
    <w:p>
      <w:pPr>
        <w:pStyle w:val="Compact"/>
        <w:numPr>
          <w:numId w:val="1001"/>
          <w:ilvl w:val="0"/>
        </w:numPr>
      </w:pPr>
      <w:r>
        <w:t xml:space="preserve">Build relationships and loyalty with Wiltern Underground members and VIP clients with an ability to anticipate their needs</w:t>
      </w:r>
    </w:p>
    <w:p>
      <w:pPr>
        <w:pStyle w:val="Compact"/>
        <w:numPr>
          <w:numId w:val="1001"/>
          <w:ilvl w:val="0"/>
        </w:numPr>
      </w:pPr>
      <w:r>
        <w:t xml:space="preserve">Delivery of day to day frontline reception and concierge services aligned to our vision and values, always exceeding our customers’ expectations</w:t>
      </w:r>
    </w:p>
    <w:p>
      <w:pPr>
        <w:pStyle w:val="Compact"/>
        <w:numPr>
          <w:numId w:val="1001"/>
          <w:ilvl w:val="0"/>
        </w:numPr>
      </w:pPr>
      <w:r>
        <w:t xml:space="preserve">Dealing with all enquiries in a professional manner, ensuring interactions with clients, visitors, team members and customer leave a positive lasting impression</w:t>
      </w:r>
    </w:p>
    <w:p>
      <w:pPr>
        <w:pStyle w:val="Compact"/>
        <w:numPr>
          <w:numId w:val="1001"/>
          <w:ilvl w:val="0"/>
        </w:numPr>
      </w:pPr>
      <w:r>
        <w:t xml:space="preserve">Support the Centre Director and Assistant director with efficient diary management, meeting coordination, minute taking and meeting preparation</w:t>
      </w:r>
    </w:p>
    <w:p>
      <w:pPr>
        <w:pStyle w:val="Compact"/>
        <w:numPr>
          <w:numId w:val="1001"/>
          <w:ilvl w:val="0"/>
        </w:numPr>
      </w:pPr>
      <w:r>
        <w:t xml:space="preserve">Always lead by example, providing help and advice to customers using the Bentall Centre’s products or services</w:t>
      </w:r>
    </w:p>
    <w:p>
      <w:pPr>
        <w:pStyle w:val="Compact"/>
        <w:numPr>
          <w:numId w:val="1001"/>
          <w:ilvl w:val="0"/>
        </w:numPr>
      </w:pPr>
      <w:r>
        <w:t xml:space="preserve">Support the Guest Experience manager with overseeing all guest service interactions, whether communication is with customers by telephone, email, letter, face-to-face or through our social media channels</w:t>
      </w:r>
    </w:p>
    <w:p>
      <w:pPr>
        <w:pStyle w:val="Compact"/>
        <w:numPr>
          <w:numId w:val="1001"/>
          <w:ilvl w:val="0"/>
        </w:numPr>
      </w:pPr>
      <w:r>
        <w:t xml:space="preserve">Directly support the Concierge desk including cover</w:t>
      </w:r>
    </w:p>
    <w:p>
      <w:pPr>
        <w:pStyle w:val="Compact"/>
        <w:numPr>
          <w:numId w:val="1001"/>
          <w:ilvl w:val="0"/>
        </w:numPr>
      </w:pPr>
      <w:r>
        <w:t xml:space="preserve">Manage customer queries process, going above and beyond to covert into a positive experience</w:t>
      </w:r>
    </w:p>
    <w:p>
      <w:pPr>
        <w:pStyle w:val="Compact"/>
        <w:numPr>
          <w:numId w:val="1001"/>
          <w:ilvl w:val="0"/>
        </w:numPr>
      </w:pPr>
      <w:r>
        <w:t xml:space="preserve">Oversee the management of IT contract support, ensuring hardware and systems are maintained and fully operational</w:t>
      </w:r>
    </w:p>
    <w:p>
      <w:pPr>
        <w:pStyle w:val="Compact"/>
        <w:numPr>
          <w:numId w:val="1001"/>
          <w:ilvl w:val="0"/>
        </w:numPr>
      </w:pPr>
      <w:r>
        <w:t xml:space="preserve">Manage the administration of the central drive and folder management including permissions and access</w:t>
      </w:r>
    </w:p>
    <w:p>
      <w:pPr>
        <w:pStyle w:val="Heading2"/>
      </w:pPr>
      <w:bookmarkStart w:id="23" w:name="qualifications-for-guest-experience-host"/>
      <w:r>
        <w:t xml:space="preserve">Qualifications for guest experience host</w:t>
      </w:r>
      <w:bookmarkEnd w:id="23"/>
    </w:p>
    <w:p>
      <w:pPr>
        <w:pStyle w:val="Compact"/>
        <w:numPr>
          <w:numId w:val="1002"/>
          <w:ilvl w:val="0"/>
        </w:numPr>
      </w:pPr>
      <w:r>
        <w:t xml:space="preserve">Prior Front Office experience preferred</w:t>
      </w:r>
    </w:p>
    <w:p>
      <w:pPr>
        <w:pStyle w:val="Compact"/>
        <w:numPr>
          <w:numId w:val="1002"/>
          <w:ilvl w:val="0"/>
        </w:numPr>
      </w:pPr>
      <w:r>
        <w:t xml:space="preserve">Must have a valid Class 5 driver’s license with a clean Driver’s Abstract</w:t>
      </w:r>
    </w:p>
    <w:p>
      <w:pPr>
        <w:pStyle w:val="Compact"/>
        <w:numPr>
          <w:numId w:val="1002"/>
          <w:ilvl w:val="0"/>
        </w:numPr>
      </w:pPr>
      <w:r>
        <w:t xml:space="preserve">Candidates must be aged 18 or over!</w:t>
      </w:r>
    </w:p>
    <w:p>
      <w:pPr>
        <w:pStyle w:val="Compact"/>
        <w:numPr>
          <w:numId w:val="1002"/>
          <w:ilvl w:val="0"/>
        </w:numPr>
      </w:pPr>
      <w:r>
        <w:t xml:space="preserve">Upselling experience and sales skills would be preferred for Admissions and Retail roles</w:t>
      </w:r>
    </w:p>
    <w:p>
      <w:pPr>
        <w:pStyle w:val="Compact"/>
        <w:numPr>
          <w:numId w:val="1002"/>
          <w:ilvl w:val="0"/>
        </w:numPr>
      </w:pPr>
      <w:r>
        <w:t xml:space="preserve">Serve as Guest Experience Host at The Van Buren with a focus on selling premium seating and VIP experience options night of show</w:t>
      </w:r>
    </w:p>
    <w:p>
      <w:pPr>
        <w:pStyle w:val="Compact"/>
        <w:numPr>
          <w:numId w:val="1002"/>
          <w:ilvl w:val="0"/>
        </w:numPr>
      </w:pPr>
      <w:r>
        <w:t xml:space="preserve">A desire to grow in hospitality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uest-experience-ho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uest-experience-ho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2021-10-28T13:17:49Z</dcterms:created>
  <dcterms:modified xsi:type="dcterms:W3CDTF">2021-10-28T13:17:49Z</dcterms:modified>
</cp:coreProperties>
</file>