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https://www.velvetjobs.com/job-descriptions/guest-experience-host</w:t>
        </w:r>
      </w:hyperlink>
    </w:p>
    <w:p>
      <w:pPr>
        <w:pStyle w:val="Heading1"/>
      </w:pPr>
      <w:bookmarkStart w:id="21" w:name="example-of-guest-experience-host-job-description"/>
      <w:r>
        <w:t xml:space="preserve">Example of Guest Experience Host Job Description</w:t>
      </w:r>
      <w:bookmarkEnd w:id="21"/>
    </w:p>
    <w:p>
      <w:pPr>
        <w:pStyle w:val="Compact"/>
      </w:pPr>
      <w:r>
        <w:t xml:space="preserve">Our growing company is looking to fill the role of guest experience host. To join our growing team, please review the list of responsibilities and qualifications.</w:t>
      </w:r>
    </w:p>
    <w:p>
      <w:pPr>
        <w:pStyle w:val="Heading2"/>
      </w:pPr>
      <w:bookmarkStart w:id="22" w:name="responsibilities-for-guest-experience-host"/>
      <w:r>
        <w:t xml:space="preserve">Responsibilities for guest experience host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guest satisfaction results and contribute to game plans to attack need areas and expand on the strengths</w:t>
      </w:r>
    </w:p>
    <w:p>
      <w:pPr>
        <w:pStyle w:val="Compact"/>
        <w:numPr>
          <w:numId w:val="1001"/>
          <w:ilvl w:val="0"/>
        </w:numPr>
      </w:pPr>
      <w:r>
        <w:t xml:space="preserve">Pro-actively support the Front Office &amp; M Club Lounge teams to exceed guest expectations</w:t>
      </w:r>
    </w:p>
    <w:p>
      <w:pPr>
        <w:pStyle w:val="Compact"/>
        <w:numPr>
          <w:numId w:val="1001"/>
          <w:ilvl w:val="0"/>
        </w:numPr>
      </w:pPr>
      <w:r>
        <w:t xml:space="preserve">Lead by example, demonstrating self-confidence, energy and enthusiasm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by being readily approachable for all guests</w:t>
      </w:r>
    </w:p>
    <w:p>
      <w:pPr>
        <w:pStyle w:val="Compact"/>
        <w:numPr>
          <w:numId w:val="1001"/>
          <w:ilvl w:val="0"/>
        </w:numPr>
      </w:pPr>
      <w:r>
        <w:t xml:space="preserve">Take proactive approaches when dealing with guest concerns</w:t>
      </w:r>
    </w:p>
    <w:p>
      <w:pPr>
        <w:pStyle w:val="Compact"/>
        <w:numPr>
          <w:numId w:val="1001"/>
          <w:ilvl w:val="0"/>
        </w:numPr>
      </w:pPr>
      <w:r>
        <w:t xml:space="preserve">Respond timely to customer service department request</w:t>
      </w:r>
    </w:p>
    <w:p>
      <w:pPr>
        <w:pStyle w:val="Compact"/>
        <w:numPr>
          <w:numId w:val="1001"/>
          <w:ilvl w:val="0"/>
        </w:numPr>
      </w:pPr>
      <w:r>
        <w:t xml:space="preserve">Greet all guests with eye contact, a smile and a verbal greeting on every transaction</w:t>
      </w:r>
    </w:p>
    <w:p>
      <w:pPr>
        <w:pStyle w:val="Compact"/>
        <w:numPr>
          <w:numId w:val="1001"/>
          <w:ilvl w:val="0"/>
        </w:numPr>
      </w:pPr>
      <w:r>
        <w:t xml:space="preserve">Hosting all lego themed activities within the attraction</w:t>
      </w:r>
    </w:p>
    <w:p>
      <w:pPr>
        <w:pStyle w:val="Compact"/>
        <w:numPr>
          <w:numId w:val="1001"/>
          <w:ilvl w:val="0"/>
        </w:numPr>
      </w:pPr>
      <w:r>
        <w:t xml:space="preserve">GE Hosts are responsible for the daily operation of all rides within the centre</w:t>
      </w:r>
    </w:p>
    <w:p>
      <w:pPr>
        <w:pStyle w:val="Compact"/>
        <w:numPr>
          <w:numId w:val="1001"/>
          <w:ilvl w:val="0"/>
        </w:numPr>
      </w:pPr>
      <w:r>
        <w:t xml:space="preserve">Providing amazing and engaging LEGO workshops to guests</w:t>
      </w:r>
    </w:p>
    <w:p>
      <w:pPr>
        <w:pStyle w:val="Heading2"/>
      </w:pPr>
      <w:bookmarkStart w:id="23" w:name="qualifications-for-guest-experience-host"/>
      <w:r>
        <w:t xml:space="preserve">Qualifications for guest experience host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 year experience in a Front Office or Club Lounge role in a hotel</w:t>
      </w:r>
    </w:p>
    <w:p>
      <w:pPr>
        <w:pStyle w:val="Compact"/>
        <w:numPr>
          <w:numId w:val="1002"/>
          <w:ilvl w:val="0"/>
        </w:numPr>
      </w:pPr>
      <w:r>
        <w:t xml:space="preserve">Minimum 1 year work experience in a guest contact role</w:t>
      </w:r>
    </w:p>
    <w:p>
      <w:pPr>
        <w:pStyle w:val="Compact"/>
        <w:numPr>
          <w:numId w:val="1002"/>
          <w:ilvl w:val="0"/>
        </w:numPr>
      </w:pPr>
      <w:r>
        <w:t xml:space="preserve">Effective communication and customer relations skills</w:t>
      </w:r>
    </w:p>
    <w:p>
      <w:pPr>
        <w:pStyle w:val="Compact"/>
        <w:numPr>
          <w:numId w:val="1002"/>
          <w:ilvl w:val="0"/>
        </w:numPr>
      </w:pPr>
      <w:r>
        <w:t xml:space="preserve">Maintain the safety and security of all staff, artists, vendors and guests</w:t>
      </w:r>
    </w:p>
    <w:p>
      <w:pPr>
        <w:pStyle w:val="Compact"/>
        <w:numPr>
          <w:numId w:val="1002"/>
          <w:ilvl w:val="0"/>
        </w:numPr>
      </w:pPr>
      <w:r>
        <w:t xml:space="preserve">To ensure that adequate visitor surveys are returned by visitors</w:t>
      </w:r>
    </w:p>
    <w:p>
      <w:pPr>
        <w:pStyle w:val="Compact"/>
        <w:numPr>
          <w:numId w:val="1002"/>
          <w:ilvl w:val="0"/>
        </w:numPr>
      </w:pPr>
      <w:r>
        <w:t xml:space="preserve">Assist in ensuring the site is maintainted to the highest possible standard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experience-ho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experience-ho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2021-10-28T13:06:23Z</dcterms:created>
  <dcterms:modified xsi:type="dcterms:W3CDTF">2021-10-28T13:06:23Z</dcterms:modified>
</cp:coreProperties>
</file>