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https://www.velvetjobs.com/job-descriptions/graphic-artist</w:t>
        </w:r>
      </w:hyperlink>
    </w:p>
    <w:p>
      <w:pPr>
        <w:pStyle w:val="Heading1"/>
      </w:pPr>
      <w:bookmarkStart w:id="21" w:name="example-of-graphic-artist-job-description"/>
      <w:r>
        <w:t xml:space="preserve">Example of Graphic Artist Job Description</w:t>
      </w:r>
      <w:bookmarkEnd w:id="21"/>
    </w:p>
    <w:p>
      <w:pPr>
        <w:pStyle w:val="Compact"/>
      </w:pPr>
      <w:r>
        <w:t xml:space="preserve">Our company is growing rapidly and is looking to fill the role of graphic artist. To join our growing team, please review the list of responsibilities and qualifications.</w:t>
      </w:r>
    </w:p>
    <w:p>
      <w:pPr>
        <w:pStyle w:val="Heading2"/>
      </w:pPr>
      <w:bookmarkStart w:id="22" w:name="responsibilities-for-graphic-artist"/>
      <w:r>
        <w:t xml:space="preserve">Responsibilities for graphic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the game design documents to understand the intended user experience</w:t>
      </w:r>
    </w:p>
    <w:p>
      <w:pPr>
        <w:pStyle w:val="Compact"/>
        <w:numPr>
          <w:numId w:val="1001"/>
          <w:ilvl w:val="0"/>
        </w:numPr>
      </w:pPr>
      <w:r>
        <w:t xml:space="preserve">Design and implement platform-specific user menus and interfaces and preserve the uniformity of the visual and logical aspects of the user interfaces for all platforms</w:t>
      </w:r>
    </w:p>
    <w:p>
      <w:pPr>
        <w:pStyle w:val="Compact"/>
        <w:numPr>
          <w:numId w:val="1001"/>
          <w:ilvl w:val="0"/>
        </w:numPr>
      </w:pPr>
      <w:r>
        <w:t xml:space="preserve">Interact and collaborate with team members from different work units (design, art, programming)</w:t>
      </w:r>
    </w:p>
    <w:p>
      <w:pPr>
        <w:pStyle w:val="Compact"/>
        <w:numPr>
          <w:numId w:val="1001"/>
          <w:ilvl w:val="0"/>
        </w:numPr>
      </w:pPr>
      <w:r>
        <w:t xml:space="preserve">Understand the implementations and respect technical constraints</w:t>
      </w:r>
    </w:p>
    <w:p>
      <w:pPr>
        <w:pStyle w:val="Compact"/>
        <w:numPr>
          <w:numId w:val="1001"/>
          <w:ilvl w:val="0"/>
        </w:numPr>
      </w:pPr>
      <w:r>
        <w:t xml:space="preserve">Design user interface and HUD display systems that are visually appealing, intuitive and effective</w:t>
      </w:r>
    </w:p>
    <w:p>
      <w:pPr>
        <w:pStyle w:val="Compact"/>
        <w:numPr>
          <w:numId w:val="1001"/>
          <w:ilvl w:val="0"/>
        </w:numPr>
      </w:pPr>
      <w:r>
        <w:t xml:space="preserve">Apply and maintain a consistent artistic standard for the entire interface of a project and respect brand guidelines</w:t>
      </w:r>
    </w:p>
    <w:p>
      <w:pPr>
        <w:pStyle w:val="Compact"/>
        <w:numPr>
          <w:numId w:val="1001"/>
          <w:ilvl w:val="0"/>
        </w:numPr>
      </w:pPr>
      <w:r>
        <w:t xml:space="preserve">Design the functions, appearance and handling ease of the interface and prototypes by working in collaboration with game design and programming teams</w:t>
      </w:r>
    </w:p>
    <w:p>
      <w:pPr>
        <w:pStyle w:val="Compact"/>
        <w:numPr>
          <w:numId w:val="1001"/>
          <w:ilvl w:val="0"/>
        </w:numPr>
      </w:pPr>
      <w:r>
        <w:t xml:space="preserve">Create models and other simple prototypes to consolidate the direction and design plans</w:t>
      </w:r>
    </w:p>
    <w:p>
      <w:pPr>
        <w:pStyle w:val="Compact"/>
        <w:numPr>
          <w:numId w:val="1001"/>
          <w:ilvl w:val="0"/>
        </w:numPr>
      </w:pPr>
      <w:r>
        <w:t xml:space="preserve">Help establish current design priorities, shortcoming and find creative solutions</w:t>
      </w:r>
    </w:p>
    <w:p>
      <w:pPr>
        <w:pStyle w:val="Compact"/>
        <w:numPr>
          <w:numId w:val="1001"/>
          <w:ilvl w:val="0"/>
        </w:numPr>
      </w:pPr>
      <w:r>
        <w:t xml:space="preserve">Require a highly skilled facilitator to keep a busy team focused on communicating complex concepts</w:t>
      </w:r>
    </w:p>
    <w:p>
      <w:pPr>
        <w:pStyle w:val="Heading2"/>
      </w:pPr>
      <w:bookmarkStart w:id="23" w:name="qualifications-for-graphic-artist"/>
      <w:r>
        <w:t xml:space="preserve">Qualifications for graphic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must be experienced in non-linear editing (Avid, Final Cut Pro, Edius)</w:t>
      </w:r>
    </w:p>
    <w:p>
      <w:pPr>
        <w:pStyle w:val="Compact"/>
        <w:numPr>
          <w:numId w:val="1002"/>
          <w:ilvl w:val="0"/>
        </w:numPr>
      </w:pPr>
      <w:r>
        <w:t xml:space="preserve">Proficient in Cinema 4D</w:t>
      </w:r>
    </w:p>
    <w:p>
      <w:pPr>
        <w:pStyle w:val="Compact"/>
        <w:numPr>
          <w:numId w:val="1002"/>
          <w:ilvl w:val="0"/>
        </w:numPr>
      </w:pPr>
      <w:r>
        <w:t xml:space="preserve">Ability to post and create online and social content preferred</w:t>
      </w:r>
    </w:p>
    <w:p>
      <w:pPr>
        <w:pStyle w:val="Compact"/>
        <w:numPr>
          <w:numId w:val="1002"/>
          <w:ilvl w:val="0"/>
        </w:numPr>
      </w:pPr>
      <w:r>
        <w:t xml:space="preserve">Videography and still photography skills preferred</w:t>
      </w:r>
    </w:p>
    <w:p>
      <w:pPr>
        <w:pStyle w:val="Compact"/>
        <w:numPr>
          <w:numId w:val="1002"/>
          <w:ilvl w:val="0"/>
        </w:numPr>
      </w:pPr>
      <w:r>
        <w:t xml:space="preserve">Associate Degree in related field or comparable work experience required</w:t>
      </w:r>
    </w:p>
    <w:p>
      <w:pPr>
        <w:pStyle w:val="Compact"/>
        <w:numPr>
          <w:numId w:val="1002"/>
          <w:ilvl w:val="0"/>
        </w:numPr>
      </w:pPr>
      <w:r>
        <w:t xml:space="preserve">Self motivated to improve and learn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phic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phic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2021-10-28T13:13:07Z</dcterms:created>
  <dcterms:modified xsi:type="dcterms:W3CDTF">2021-10-28T13:13:07Z</dcterms:modified>
</cp:coreProperties>
</file>