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https://www.velvetjobs.com/job-descriptions/general-production</w:t>
        </w:r>
      </w:hyperlink>
    </w:p>
    <w:p>
      <w:pPr>
        <w:pStyle w:val="Heading1"/>
      </w:pPr>
      <w:bookmarkStart w:id="21" w:name="example-of-general-production-job-description"/>
      <w:r>
        <w:t xml:space="preserve">Example of General Production Job Description</w:t>
      </w:r>
      <w:bookmarkEnd w:id="21"/>
    </w:p>
    <w:p>
      <w:pPr>
        <w:pStyle w:val="Compact"/>
      </w:pPr>
      <w:r>
        <w:t xml:space="preserve">Our growing company is hiring for a general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-production"/>
      <w:r>
        <w:t xml:space="preserve">Responsibilities for general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 bumpers or other parts</w:t>
      </w:r>
    </w:p>
    <w:p>
      <w:pPr>
        <w:pStyle w:val="Compact"/>
        <w:numPr>
          <w:numId w:val="1001"/>
          <w:ilvl w:val="0"/>
        </w:numPr>
      </w:pPr>
      <w:r>
        <w:t xml:space="preserve">Assist Machine Operators in loading and unloading parts into machines</w:t>
      </w:r>
    </w:p>
    <w:p>
      <w:pPr>
        <w:pStyle w:val="Compact"/>
        <w:numPr>
          <w:numId w:val="1001"/>
          <w:ilvl w:val="0"/>
        </w:numPr>
      </w:pPr>
      <w:r>
        <w:t xml:space="preserve">May operate drill press</w:t>
      </w:r>
    </w:p>
    <w:p>
      <w:pPr>
        <w:pStyle w:val="Compact"/>
        <w:numPr>
          <w:numId w:val="1001"/>
          <w:ilvl w:val="0"/>
        </w:numPr>
      </w:pPr>
      <w:r>
        <w:t xml:space="preserve">Understand, support, and implement the company Housekeeping, Safety and Quality policies and procedures into daily work habits</w:t>
      </w:r>
    </w:p>
    <w:p>
      <w:pPr>
        <w:pStyle w:val="Compact"/>
        <w:numPr>
          <w:numId w:val="1001"/>
          <w:ilvl w:val="0"/>
        </w:numPr>
      </w:pPr>
      <w:r>
        <w:t xml:space="preserve">Take cut meat from conveyor</w:t>
      </w:r>
    </w:p>
    <w:p>
      <w:pPr>
        <w:pStyle w:val="Compact"/>
        <w:numPr>
          <w:numId w:val="1001"/>
          <w:ilvl w:val="0"/>
        </w:numPr>
      </w:pPr>
      <w:r>
        <w:t xml:space="preserve">Place meat on tray</w:t>
      </w:r>
    </w:p>
    <w:p>
      <w:pPr>
        <w:pStyle w:val="Compact"/>
        <w:numPr>
          <w:numId w:val="1001"/>
          <w:ilvl w:val="0"/>
        </w:numPr>
      </w:pPr>
      <w:r>
        <w:t xml:space="preserve">Place tray on top conveyor</w:t>
      </w:r>
    </w:p>
    <w:p>
      <w:pPr>
        <w:pStyle w:val="Compact"/>
        <w:numPr>
          <w:numId w:val="1001"/>
          <w:ilvl w:val="0"/>
        </w:numPr>
      </w:pPr>
      <w:r>
        <w:t xml:space="preserve">Standing on ergo stand to place finished trays on Main Highway Conveyor</w:t>
      </w:r>
    </w:p>
    <w:p>
      <w:pPr>
        <w:pStyle w:val="Compact"/>
        <w:numPr>
          <w:numId w:val="1001"/>
          <w:ilvl w:val="0"/>
        </w:numPr>
      </w:pPr>
      <w:r>
        <w:t xml:space="preserve">Removing Trays of meat and placing them into a poly bag</w:t>
      </w:r>
    </w:p>
    <w:p>
      <w:pPr>
        <w:pStyle w:val="Compact"/>
        <w:numPr>
          <w:numId w:val="1001"/>
          <w:ilvl w:val="0"/>
        </w:numPr>
      </w:pPr>
      <w:r>
        <w:t xml:space="preserve">Replace poly bag on to conveyor for next step</w:t>
      </w:r>
    </w:p>
    <w:p>
      <w:pPr>
        <w:pStyle w:val="Heading2"/>
      </w:pPr>
      <w:bookmarkStart w:id="23" w:name="qualifications-for-general-production"/>
      <w:r>
        <w:t xml:space="preserve">Qualifications for general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stand for long periods work on elevated stationary platforms and withstand extreme climate changes especially during summer and winter months</w:t>
      </w:r>
    </w:p>
    <w:p>
      <w:pPr>
        <w:pStyle w:val="Compact"/>
        <w:numPr>
          <w:numId w:val="1002"/>
          <w:ilvl w:val="0"/>
        </w:numPr>
      </w:pPr>
      <w:r>
        <w:t xml:space="preserve">Will be working with fiber glass insulation</w:t>
      </w:r>
    </w:p>
    <w:p>
      <w:pPr>
        <w:pStyle w:val="Compact"/>
        <w:numPr>
          <w:numId w:val="1002"/>
          <w:ilvl w:val="0"/>
        </w:numPr>
      </w:pPr>
      <w:r>
        <w:t xml:space="preserve">Will be packing insulation into molds</w:t>
      </w:r>
    </w:p>
    <w:p>
      <w:pPr>
        <w:pStyle w:val="Compact"/>
        <w:numPr>
          <w:numId w:val="1002"/>
          <w:ilvl w:val="0"/>
        </w:numPr>
      </w:pPr>
      <w:r>
        <w:t xml:space="preserve">Hot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in environment with hot temperatures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1st or 2nd shift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2021-10-28T13:09:36Z</dcterms:created>
  <dcterms:modified xsi:type="dcterms:W3CDTF">2021-10-28T13:09:36Z</dcterms:modified>
</cp:coreProperties>
</file>