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https://www.velvetjobs.com/job-descriptions/general-maintenance-technician</w:t>
        </w:r>
      </w:hyperlink>
    </w:p>
    <w:p>
      <w:pPr>
        <w:pStyle w:val="Heading1"/>
      </w:pPr>
      <w:bookmarkStart w:id="21" w:name="example-of-general-maintenance-technician-job-description"/>
      <w:r>
        <w:t xml:space="preserve">Example of General Maintenance Technician Job Description</w:t>
      </w:r>
      <w:bookmarkEnd w:id="21"/>
    </w:p>
    <w:p>
      <w:pPr>
        <w:pStyle w:val="Compact"/>
      </w:pPr>
      <w:r>
        <w:t xml:space="preserve">Our company is hiring for a general maintenance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eneral-maintenance-technician"/>
      <w:r>
        <w:t xml:space="preserve">Responsibilities for general maintenance technician</w:t>
      </w:r>
      <w:bookmarkEnd w:id="22"/>
    </w:p>
    <w:p>
      <w:pPr>
        <w:pStyle w:val="Compact"/>
        <w:numPr>
          <w:numId w:val="1001"/>
          <w:ilvl w:val="0"/>
        </w:numPr>
      </w:pPr>
      <w:r>
        <w:t xml:space="preserve">Assists the team with maintaining, operating and troubleshooting systems and equipment such as CNC machining centers, hoist, parts washers, robots, welders, conveyor systems, R/O systems and overhead cranes</w:t>
      </w:r>
    </w:p>
    <w:p>
      <w:pPr>
        <w:pStyle w:val="Compact"/>
        <w:numPr>
          <w:numId w:val="1001"/>
          <w:ilvl w:val="0"/>
        </w:numPr>
      </w:pPr>
      <w:r>
        <w:t xml:space="preserve">Performs PM’s, troubleshooting, repairs, adjustments and installations to industrial and commercial air conditioning systems and industrial refrigeration and cooling systems</w:t>
      </w:r>
    </w:p>
    <w:p>
      <w:pPr>
        <w:pStyle w:val="Compact"/>
        <w:numPr>
          <w:numId w:val="1001"/>
          <w:ilvl w:val="0"/>
        </w:numPr>
      </w:pPr>
      <w:r>
        <w:t xml:space="preserve">Read, interpret, and perform field markup of engineering drawings and technical sketches</w:t>
      </w:r>
    </w:p>
    <w:p>
      <w:pPr>
        <w:pStyle w:val="Compact"/>
        <w:numPr>
          <w:numId w:val="1001"/>
          <w:ilvl w:val="0"/>
        </w:numPr>
      </w:pPr>
      <w:r>
        <w:t xml:space="preserve">Replacing/repairing drywall</w:t>
      </w:r>
    </w:p>
    <w:p>
      <w:pPr>
        <w:pStyle w:val="Compact"/>
        <w:numPr>
          <w:numId w:val="1001"/>
          <w:ilvl w:val="0"/>
        </w:numPr>
      </w:pPr>
      <w:r>
        <w:t xml:space="preserve">Patching Carpet</w:t>
      </w:r>
    </w:p>
    <w:p>
      <w:pPr>
        <w:pStyle w:val="Compact"/>
        <w:numPr>
          <w:numId w:val="1001"/>
          <w:ilvl w:val="0"/>
        </w:numPr>
      </w:pPr>
      <w:r>
        <w:t xml:space="preserve">Repairing Vinyl</w:t>
      </w:r>
    </w:p>
    <w:p>
      <w:pPr>
        <w:pStyle w:val="Compact"/>
        <w:numPr>
          <w:numId w:val="1001"/>
          <w:ilvl w:val="0"/>
        </w:numPr>
      </w:pPr>
      <w:r>
        <w:t xml:space="preserve">Checking functionality of sliding glass doors in rooms</w:t>
      </w:r>
    </w:p>
    <w:p>
      <w:pPr>
        <w:pStyle w:val="Compact"/>
        <w:numPr>
          <w:numId w:val="1001"/>
          <w:ilvl w:val="0"/>
        </w:numPr>
      </w:pPr>
      <w:r>
        <w:t xml:space="preserve">Make initial evaluations and obtain proper assistance when confronted with problem situations</w:t>
      </w:r>
    </w:p>
    <w:p>
      <w:pPr>
        <w:pStyle w:val="Compact"/>
        <w:numPr>
          <w:numId w:val="1001"/>
          <w:ilvl w:val="0"/>
        </w:numPr>
      </w:pPr>
      <w:r>
        <w:t xml:space="preserve">Properly transfer materials to hazardous waste storage area</w:t>
      </w:r>
    </w:p>
    <w:p>
      <w:pPr>
        <w:pStyle w:val="Compact"/>
        <w:numPr>
          <w:numId w:val="1001"/>
          <w:ilvl w:val="0"/>
        </w:numPr>
      </w:pPr>
      <w:r>
        <w:t xml:space="preserve">Properly label hazardous waste</w:t>
      </w:r>
    </w:p>
    <w:p>
      <w:pPr>
        <w:pStyle w:val="Heading2"/>
      </w:pPr>
      <w:bookmarkStart w:id="23" w:name="qualifications-for-general-maintenance-technician"/>
      <w:r>
        <w:t xml:space="preserve">Qualifications for general maintenance technician</w:t>
      </w:r>
      <w:bookmarkEnd w:id="23"/>
    </w:p>
    <w:p>
      <w:pPr>
        <w:pStyle w:val="Compact"/>
        <w:numPr>
          <w:numId w:val="1002"/>
          <w:ilvl w:val="0"/>
        </w:numPr>
      </w:pPr>
      <w:r>
        <w:t xml:space="preserve">Experience in a wide range of work in the maintenance department, a minimum of two years’ experience in search failure</w:t>
      </w:r>
    </w:p>
    <w:p>
      <w:pPr>
        <w:pStyle w:val="Compact"/>
        <w:numPr>
          <w:numId w:val="1002"/>
          <w:ilvl w:val="0"/>
        </w:numPr>
      </w:pPr>
      <w:r>
        <w:t xml:space="preserve">Experience with corrective and preventive maintenance</w:t>
      </w:r>
    </w:p>
    <w:p>
      <w:pPr>
        <w:pStyle w:val="Compact"/>
        <w:numPr>
          <w:numId w:val="1002"/>
          <w:ilvl w:val="0"/>
        </w:numPr>
      </w:pPr>
      <w:r>
        <w:t xml:space="preserve">PC skills, be trained on the relevant SAP functionalities</w:t>
      </w:r>
    </w:p>
    <w:p>
      <w:pPr>
        <w:pStyle w:val="Compact"/>
        <w:numPr>
          <w:numId w:val="1002"/>
          <w:ilvl w:val="0"/>
        </w:numPr>
      </w:pPr>
      <w:r>
        <w:t xml:space="preserve">High school diploma plus five to seven years related experience or equivalent combination of education and experience.required</w:t>
      </w:r>
    </w:p>
    <w:p>
      <w:pPr>
        <w:pStyle w:val="Compact"/>
        <w:numPr>
          <w:numId w:val="1002"/>
          <w:ilvl w:val="0"/>
        </w:numPr>
      </w:pPr>
      <w:r>
        <w:t xml:space="preserve">The General Maintenance Technician must have a minimum of two years compatible gym equipment technician experience in an overseas environment</w:t>
      </w:r>
    </w:p>
    <w:p>
      <w:pPr>
        <w:pStyle w:val="Compact"/>
        <w:numPr>
          <w:numId w:val="1002"/>
          <w:ilvl w:val="0"/>
        </w:numPr>
      </w:pPr>
      <w:r>
        <w:t xml:space="preserve">General maintenance work by its nature requires physical abilities to include lifting up to 50 lbs regularly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eneral-maintenance-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eneral-maintenance-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2021-10-28T13:21:41Z</dcterms:created>
  <dcterms:modified xsi:type="dcterms:W3CDTF">2021-10-28T13:21:41Z</dcterms:modified>
</cp:coreProperties>
</file>