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https://www.velvetjobs.com/job-descriptions/general-maintenance-engineer</w:t>
        </w:r>
      </w:hyperlink>
    </w:p>
    <w:p>
      <w:pPr>
        <w:pStyle w:val="Heading1"/>
      </w:pPr>
      <w:bookmarkStart w:id="21" w:name="example-of-general-maintenance-engineer-job-description"/>
      <w:r>
        <w:t xml:space="preserve">Example of General Maintenance Engineer Job Description</w:t>
      </w:r>
      <w:bookmarkEnd w:id="21"/>
    </w:p>
    <w:p>
      <w:pPr>
        <w:pStyle w:val="Compact"/>
      </w:pPr>
      <w:r>
        <w:t xml:space="preserve">Our company is growing rapidly and is hiring for a general maintenance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eneral-maintenance-engineer"/>
      <w:r>
        <w:t xml:space="preserve">Responsibilities for general maintenance engineer</w:t>
      </w:r>
      <w:bookmarkEnd w:id="22"/>
    </w:p>
    <w:p>
      <w:pPr>
        <w:pStyle w:val="Compact"/>
        <w:numPr>
          <w:numId w:val="1001"/>
          <w:ilvl w:val="0"/>
        </w:numPr>
      </w:pPr>
      <w:r>
        <w:t xml:space="preserve">To complete all company documentation as required</w:t>
      </w:r>
    </w:p>
    <w:p>
      <w:pPr>
        <w:pStyle w:val="Compact"/>
        <w:numPr>
          <w:numId w:val="1001"/>
          <w:ilvl w:val="0"/>
        </w:numPr>
      </w:pPr>
      <w:r>
        <w:t xml:space="preserve">To use and operate workshop facilities and equipment safely</w:t>
      </w:r>
    </w:p>
    <w:p>
      <w:pPr>
        <w:pStyle w:val="Compact"/>
        <w:numPr>
          <w:numId w:val="1001"/>
          <w:ilvl w:val="0"/>
        </w:numPr>
      </w:pPr>
      <w:r>
        <w:t xml:space="preserve">To maintain the cleanliness of vehicles and waste containers</w:t>
      </w:r>
    </w:p>
    <w:p>
      <w:pPr>
        <w:pStyle w:val="Compact"/>
        <w:numPr>
          <w:numId w:val="1001"/>
          <w:ilvl w:val="0"/>
        </w:numPr>
      </w:pPr>
      <w:r>
        <w:t xml:space="preserve">To Maintain the cleanliness of the workshop and yard</w:t>
      </w:r>
    </w:p>
    <w:p>
      <w:pPr>
        <w:pStyle w:val="Compact"/>
        <w:numPr>
          <w:numId w:val="1001"/>
          <w:ilvl w:val="0"/>
        </w:numPr>
      </w:pPr>
      <w:r>
        <w:t xml:space="preserve">Report any unsafe or defective plant, tools, equipment, PPE, practices, methods or other hazards</w:t>
      </w:r>
    </w:p>
    <w:p>
      <w:pPr>
        <w:pStyle w:val="Compact"/>
        <w:numPr>
          <w:numId w:val="1001"/>
          <w:ilvl w:val="0"/>
        </w:numPr>
      </w:pPr>
      <w:r>
        <w:t xml:space="preserve">To assist the HGV Engineers / Fitters in carrying out their duties on trucks</w:t>
      </w:r>
    </w:p>
    <w:p>
      <w:pPr>
        <w:pStyle w:val="Compact"/>
        <w:numPr>
          <w:numId w:val="1001"/>
          <w:ilvl w:val="0"/>
        </w:numPr>
      </w:pPr>
      <w:r>
        <w:t xml:space="preserve">Troubleshoot, tests and assembles electrical and electromechanical assemblies</w:t>
      </w:r>
    </w:p>
    <w:p>
      <w:pPr>
        <w:pStyle w:val="Compact"/>
        <w:numPr>
          <w:numId w:val="1001"/>
          <w:ilvl w:val="0"/>
        </w:numPr>
      </w:pPr>
      <w:r>
        <w:t xml:space="preserve">Operate and maintain stationary and mobile mechanical, electrical, electronic, communications, air-conditioning, HVAC equipment and medical gas systems to provide heating, air-conditioning, steam, lights and power to the hospital</w:t>
      </w:r>
    </w:p>
    <w:p>
      <w:pPr>
        <w:pStyle w:val="Compact"/>
        <w:numPr>
          <w:numId w:val="1001"/>
          <w:ilvl w:val="0"/>
        </w:numPr>
      </w:pPr>
      <w:r>
        <w:t xml:space="preserve">Insure the comfort, safety and security of patients, doctors and staff through a diligent, professional and cost-effective approach to maintenance, engineering and construction</w:t>
      </w:r>
    </w:p>
    <w:p>
      <w:pPr>
        <w:pStyle w:val="Compact"/>
        <w:numPr>
          <w:numId w:val="1001"/>
          <w:ilvl w:val="0"/>
        </w:numPr>
      </w:pPr>
      <w:r>
        <w:t xml:space="preserve">Perform preventive maintenance on guest rooms and public areas</w:t>
      </w:r>
    </w:p>
    <w:p>
      <w:pPr>
        <w:pStyle w:val="Heading2"/>
      </w:pPr>
      <w:bookmarkStart w:id="23" w:name="qualifications-for-general-maintenance-engineer"/>
      <w:r>
        <w:t xml:space="preserve">Qualifications for general maintenance engineer</w:t>
      </w:r>
      <w:bookmarkEnd w:id="23"/>
    </w:p>
    <w:p>
      <w:pPr>
        <w:pStyle w:val="Compact"/>
        <w:numPr>
          <w:numId w:val="1002"/>
          <w:ilvl w:val="0"/>
        </w:numPr>
      </w:pPr>
      <w:r>
        <w:t xml:space="preserve">Drivers license for manual transmission</w:t>
      </w:r>
    </w:p>
    <w:p>
      <w:pPr>
        <w:pStyle w:val="Compact"/>
        <w:numPr>
          <w:numId w:val="1002"/>
          <w:ilvl w:val="0"/>
        </w:numPr>
      </w:pPr>
      <w:r>
        <w:t xml:space="preserve">Ability to obtain a valid EPA refrigerant handlers Card</w:t>
      </w:r>
    </w:p>
    <w:p>
      <w:pPr>
        <w:pStyle w:val="Compact"/>
        <w:numPr>
          <w:numId w:val="1002"/>
          <w:ilvl w:val="0"/>
        </w:numPr>
      </w:pPr>
      <w:r>
        <w:t xml:space="preserve">Must be knowledgeable in Microsoft Office suite, and be knowledgeable about building management systems</w:t>
      </w:r>
    </w:p>
    <w:p>
      <w:pPr>
        <w:pStyle w:val="Compact"/>
        <w:numPr>
          <w:numId w:val="1002"/>
          <w:ilvl w:val="0"/>
        </w:numPr>
      </w:pPr>
      <w:r>
        <w:t xml:space="preserve">Must possess basic computer skills, Word, Excel</w:t>
      </w:r>
    </w:p>
    <w:p>
      <w:pPr>
        <w:pStyle w:val="Compact"/>
        <w:numPr>
          <w:numId w:val="1002"/>
          <w:ilvl w:val="0"/>
        </w:numPr>
      </w:pPr>
      <w:r>
        <w:t xml:space="preserve">Must have open availability and no restrictions from Memorial Day to Labor Day</w:t>
      </w:r>
    </w:p>
    <w:p>
      <w:pPr>
        <w:pStyle w:val="Compact"/>
        <w:numPr>
          <w:numId w:val="1002"/>
          <w:ilvl w:val="0"/>
        </w:numPr>
      </w:pPr>
      <w:r>
        <w:t xml:space="preserve">Must have a flexible availability, to include mornings, evenings, weekends and holidays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maintenan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maintenan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2021-10-28T13:08:07Z</dcterms:created>
  <dcterms:modified xsi:type="dcterms:W3CDTF">2021-10-28T13:08:07Z</dcterms:modified>
</cp:coreProperties>
</file>