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https://www.velvetjobs.com/job-descriptions/gas-plant-operator</w:t>
        </w:r>
      </w:hyperlink>
    </w:p>
    <w:p>
      <w:pPr>
        <w:pStyle w:val="Heading1"/>
      </w:pPr>
      <w:bookmarkStart w:id="21" w:name="example-of-gas-plant-operator-job-description"/>
      <w:r>
        <w:t xml:space="preserve">Example of Gas Plant Operator Job Description</w:t>
      </w:r>
      <w:bookmarkEnd w:id="21"/>
    </w:p>
    <w:p>
      <w:pPr>
        <w:pStyle w:val="Compact"/>
      </w:pPr>
      <w:r>
        <w:t xml:space="preserve">Our growing company is looking to fill the role of gas plant operator. To join our growing team, please review the list of responsibilities and qualifications.</w:t>
      </w:r>
    </w:p>
    <w:p>
      <w:pPr>
        <w:pStyle w:val="Heading2"/>
      </w:pPr>
      <w:bookmarkStart w:id="22" w:name="responsibilities-for-gas-plant-operator"/>
      <w:r>
        <w:t xml:space="preserve">Responsibilities for gas plant operator</w:t>
      </w:r>
      <w:bookmarkEnd w:id="22"/>
    </w:p>
    <w:p>
      <w:pPr>
        <w:pStyle w:val="Compact"/>
        <w:numPr>
          <w:numId w:val="1001"/>
          <w:ilvl w:val="0"/>
        </w:numPr>
      </w:pPr>
      <w:r>
        <w:t xml:space="preserve">Assisting in performing basic operational duties, changing process filters, unloading/loading spent filters, aligning valves, adding process chemicals, oils, and lubricants as needed</w:t>
      </w:r>
    </w:p>
    <w:p>
      <w:pPr>
        <w:pStyle w:val="Compact"/>
        <w:numPr>
          <w:numId w:val="1001"/>
          <w:ilvl w:val="0"/>
        </w:numPr>
      </w:pPr>
      <w:r>
        <w:t xml:space="preserve">Operate the gas plant safely, reliably and consistent with company standards and requirements to serve its customers</w:t>
      </w:r>
    </w:p>
    <w:p>
      <w:pPr>
        <w:pStyle w:val="Compact"/>
        <w:numPr>
          <w:numId w:val="1001"/>
          <w:ilvl w:val="0"/>
        </w:numPr>
      </w:pPr>
      <w:r>
        <w:t xml:space="preserve">Responsible for starting up and shutting down processing facilities under normal conditions under emergency conditions including timely notifications as required</w:t>
      </w:r>
    </w:p>
    <w:p>
      <w:pPr>
        <w:pStyle w:val="Compact"/>
        <w:numPr>
          <w:numId w:val="1001"/>
          <w:ilvl w:val="0"/>
        </w:numPr>
      </w:pPr>
      <w:r>
        <w:t xml:space="preserve">Performs monthly, quarterly and annual scheduled maintenance work orders utilizing 7I Plant Maintenance program and assists maintenance technicians with PMs</w:t>
      </w:r>
    </w:p>
    <w:p>
      <w:pPr>
        <w:pStyle w:val="Compact"/>
        <w:numPr>
          <w:numId w:val="1001"/>
          <w:ilvl w:val="0"/>
        </w:numPr>
      </w:pPr>
      <w:r>
        <w:t xml:space="preserve">Trains technicians and new operators on all plant operation duties and processes</w:t>
      </w:r>
    </w:p>
    <w:p>
      <w:pPr>
        <w:pStyle w:val="Compact"/>
        <w:numPr>
          <w:numId w:val="1001"/>
          <w:ilvl w:val="0"/>
        </w:numPr>
      </w:pPr>
      <w:r>
        <w:t xml:space="preserve">Coordinates all plant processes and required duties maintain correspondence with all (4) LNG plants and Gas Control while performing job duties during high stress situations (e.g., high send out rates requested by Gas Control to maintain and support proper volume/pressure to distribution system)</w:t>
      </w:r>
    </w:p>
    <w:p>
      <w:pPr>
        <w:pStyle w:val="Compact"/>
        <w:numPr>
          <w:numId w:val="1001"/>
          <w:ilvl w:val="0"/>
        </w:numPr>
      </w:pPr>
      <w:r>
        <w:t xml:space="preserve">Provides proactive preventative maintenance (PM) activities (e.g., annual inspections, relief/control valve testing, switch calibrations)</w:t>
      </w:r>
    </w:p>
    <w:p>
      <w:pPr>
        <w:pStyle w:val="Compact"/>
        <w:numPr>
          <w:numId w:val="1001"/>
          <w:ilvl w:val="0"/>
        </w:numPr>
      </w:pPr>
      <w:r>
        <w:t xml:space="preserve">Monitors plant operating conditions of all (4) LNG plants from control room</w:t>
      </w:r>
    </w:p>
    <w:p>
      <w:pPr>
        <w:pStyle w:val="Compact"/>
        <w:numPr>
          <w:numId w:val="1001"/>
          <w:ilvl w:val="0"/>
        </w:numPr>
      </w:pPr>
      <w:r>
        <w:t xml:space="preserve">Oversees safety and security operations</w:t>
      </w:r>
    </w:p>
    <w:p>
      <w:pPr>
        <w:pStyle w:val="Compact"/>
        <w:numPr>
          <w:numId w:val="1001"/>
          <w:ilvl w:val="0"/>
        </w:numPr>
      </w:pPr>
      <w:r>
        <w:t xml:space="preserve">Maintains continuous communications with other LNG plants</w:t>
      </w:r>
    </w:p>
    <w:p>
      <w:pPr>
        <w:pStyle w:val="Heading2"/>
      </w:pPr>
      <w:bookmarkStart w:id="23" w:name="qualifications-for-gas-plant-operator"/>
      <w:r>
        <w:t xml:space="preserve">Qualifications for gas plant operator</w:t>
      </w:r>
      <w:bookmarkEnd w:id="23"/>
    </w:p>
    <w:p>
      <w:pPr>
        <w:pStyle w:val="Compact"/>
        <w:numPr>
          <w:numId w:val="1002"/>
          <w:ilvl w:val="0"/>
        </w:numPr>
      </w:pPr>
      <w:r>
        <w:t xml:space="preserve">Minimum 1 year experience in oil and gas production operations preferred</w:t>
      </w:r>
    </w:p>
    <w:p>
      <w:pPr>
        <w:pStyle w:val="Compact"/>
        <w:numPr>
          <w:numId w:val="1002"/>
          <w:ilvl w:val="0"/>
        </w:numPr>
      </w:pPr>
      <w:r>
        <w:t xml:space="preserve">Fourth Class Power Engineering certification</w:t>
      </w:r>
    </w:p>
    <w:p>
      <w:pPr>
        <w:pStyle w:val="Compact"/>
        <w:numPr>
          <w:numId w:val="1002"/>
          <w:ilvl w:val="0"/>
        </w:numPr>
      </w:pPr>
      <w:r>
        <w:t xml:space="preserve">Minimum 3- 5 years-experience in O&amp;G plant operations</w:t>
      </w:r>
    </w:p>
    <w:p>
      <w:pPr>
        <w:pStyle w:val="Compact"/>
        <w:numPr>
          <w:numId w:val="1002"/>
          <w:ilvl w:val="0"/>
        </w:numPr>
      </w:pPr>
      <w:r>
        <w:t xml:space="preserve">Commissioning and start-up experience will be considered an asset</w:t>
      </w:r>
    </w:p>
    <w:p>
      <w:pPr>
        <w:pStyle w:val="Compact"/>
        <w:numPr>
          <w:numId w:val="1002"/>
          <w:ilvl w:val="0"/>
        </w:numPr>
      </w:pPr>
      <w:r>
        <w:t xml:space="preserve">Legally authorized to work in Canada on a regular full-time basis without restrictions</w:t>
      </w:r>
    </w:p>
    <w:p>
      <w:pPr>
        <w:pStyle w:val="Compact"/>
        <w:numPr>
          <w:numId w:val="1002"/>
          <w:ilvl w:val="0"/>
        </w:numPr>
      </w:pPr>
      <w:r>
        <w:t xml:space="preserve">Maintains plant upkeep and appearance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as-plant-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as-plant-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2021-10-28T12:47:31Z</dcterms:created>
  <dcterms:modified xsi:type="dcterms:W3CDTF">2021-10-28T12:47:31Z</dcterms:modified>
</cp:coreProperties>
</file>