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https://www.velvetjobs.com/job-descriptions/fx-artist</w:t>
        </w:r>
      </w:hyperlink>
    </w:p>
    <w:p>
      <w:pPr>
        <w:pStyle w:val="Heading1"/>
      </w:pPr>
      <w:bookmarkStart w:id="21" w:name="example-of-fx-artist-job-description"/>
      <w:r>
        <w:t xml:space="preserve">Example of FX Artist Job Description</w:t>
      </w:r>
      <w:bookmarkEnd w:id="21"/>
    </w:p>
    <w:p>
      <w:pPr>
        <w:pStyle w:val="Compact"/>
      </w:pPr>
      <w:r>
        <w:t xml:space="preserve">Our innovative and growing company is hiring for a FX artist.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x-artist"/>
      <w:r>
        <w:t xml:space="preserve">Responsibilities for FX artist</w:t>
      </w:r>
      <w:bookmarkEnd w:id="22"/>
    </w:p>
    <w:p>
      <w:pPr>
        <w:pStyle w:val="Compact"/>
        <w:numPr>
          <w:numId w:val="1001"/>
          <w:ilvl w:val="0"/>
        </w:numPr>
      </w:pPr>
      <w:r>
        <w:t xml:space="preserve">Be willing to assist/mentor junior team members with any technical/artistic challenges they may have</w:t>
      </w:r>
    </w:p>
    <w:p>
      <w:pPr>
        <w:pStyle w:val="Compact"/>
        <w:numPr>
          <w:numId w:val="1001"/>
          <w:ilvl w:val="0"/>
        </w:numPr>
      </w:pPr>
      <w:r>
        <w:t xml:space="preserve">Create FX for characters, mounts and other assets</w:t>
      </w:r>
    </w:p>
    <w:p>
      <w:pPr>
        <w:pStyle w:val="Compact"/>
        <w:numPr>
          <w:numId w:val="1001"/>
          <w:ilvl w:val="0"/>
        </w:numPr>
      </w:pPr>
      <w:r>
        <w:t xml:space="preserve">Collaborate with art, design, and animation departments to deliver heroes, skins, maps, mounts, and other supporting assets that meet the highest visual quality and gameplay standards</w:t>
      </w:r>
    </w:p>
    <w:p>
      <w:pPr>
        <w:pStyle w:val="Compact"/>
        <w:numPr>
          <w:numId w:val="1001"/>
          <w:ilvl w:val="0"/>
        </w:numPr>
      </w:pPr>
      <w:r>
        <w:t xml:space="preserve">Create and design Fright Fest characters through make-up application</w:t>
      </w:r>
    </w:p>
    <w:p>
      <w:pPr>
        <w:pStyle w:val="Compact"/>
        <w:numPr>
          <w:numId w:val="1001"/>
          <w:ilvl w:val="0"/>
        </w:numPr>
      </w:pPr>
      <w:r>
        <w:t xml:space="preserve">Utilize prosthetics, traditional, Special FX, and air brush techniques to apply make-up to performers</w:t>
      </w:r>
    </w:p>
    <w:p>
      <w:pPr>
        <w:pStyle w:val="Compact"/>
        <w:numPr>
          <w:numId w:val="1001"/>
          <w:ilvl w:val="0"/>
        </w:numPr>
      </w:pPr>
      <w:r>
        <w:t xml:space="preserve">Create an average of 30 faces over a 2 hour timeframe nightly</w:t>
      </w:r>
    </w:p>
    <w:p>
      <w:pPr>
        <w:pStyle w:val="Compact"/>
        <w:numPr>
          <w:numId w:val="1001"/>
          <w:ilvl w:val="0"/>
        </w:numPr>
      </w:pPr>
      <w:r>
        <w:t xml:space="preserve">Create and apply unique character designs to performers/actors</w:t>
      </w:r>
    </w:p>
    <w:p>
      <w:pPr>
        <w:pStyle w:val="Compact"/>
        <w:numPr>
          <w:numId w:val="1001"/>
          <w:ilvl w:val="0"/>
        </w:numPr>
      </w:pPr>
      <w:r>
        <w:t xml:space="preserve">Apply touch-up make-up and effects, both in the field and dressing room throughout the night, for actors/performers</w:t>
      </w:r>
    </w:p>
    <w:p>
      <w:pPr>
        <w:pStyle w:val="Compact"/>
        <w:numPr>
          <w:numId w:val="1001"/>
          <w:ilvl w:val="0"/>
        </w:numPr>
      </w:pPr>
      <w:r>
        <w:t xml:space="preserve">Maintain highest standards of safety</w:t>
      </w:r>
    </w:p>
    <w:p>
      <w:pPr>
        <w:pStyle w:val="Compact"/>
        <w:numPr>
          <w:numId w:val="1001"/>
          <w:ilvl w:val="0"/>
        </w:numPr>
      </w:pPr>
      <w:r>
        <w:t xml:space="preserve">Be a reliable member of a team</w:t>
      </w:r>
    </w:p>
    <w:p>
      <w:pPr>
        <w:pStyle w:val="Heading2"/>
      </w:pPr>
      <w:bookmarkStart w:id="23" w:name="qualifications-for-fx-artist"/>
      <w:r>
        <w:t xml:space="preserve">Qualifications for FX artist</w:t>
      </w:r>
      <w:bookmarkEnd w:id="23"/>
    </w:p>
    <w:p>
      <w:pPr>
        <w:pStyle w:val="Compact"/>
        <w:numPr>
          <w:numId w:val="1002"/>
          <w:ilvl w:val="0"/>
        </w:numPr>
      </w:pPr>
      <w:r>
        <w:t xml:space="preserve">A minimum of 5 years’ experience producing feature film quality effects in Houdini, Maya, 3dsMax or other related packages (RayFire, RealFlow, Thinking Particles, FumeFX)</w:t>
      </w:r>
    </w:p>
    <w:p>
      <w:pPr>
        <w:pStyle w:val="Compact"/>
        <w:numPr>
          <w:numId w:val="1002"/>
          <w:ilvl w:val="0"/>
        </w:numPr>
      </w:pPr>
      <w:r>
        <w:t xml:space="preserve">Proven track record creating effects such as smoke, fire, clouds, water, steam, explosions, magic</w:t>
      </w:r>
    </w:p>
    <w:p>
      <w:pPr>
        <w:pStyle w:val="Compact"/>
        <w:numPr>
          <w:numId w:val="1002"/>
          <w:ilvl w:val="0"/>
        </w:numPr>
      </w:pPr>
      <w:r>
        <w:t xml:space="preserve">Online demo reel and reel breakdown</w:t>
      </w:r>
    </w:p>
    <w:p>
      <w:pPr>
        <w:pStyle w:val="Compact"/>
        <w:numPr>
          <w:numId w:val="1002"/>
          <w:ilvl w:val="0"/>
        </w:numPr>
      </w:pPr>
      <w:r>
        <w:t xml:space="preserve">An art background is a bonus, as is a background in filmmaking and story telling</w:t>
      </w:r>
    </w:p>
    <w:p>
      <w:pPr>
        <w:pStyle w:val="Compact"/>
        <w:numPr>
          <w:numId w:val="1002"/>
          <w:ilvl w:val="0"/>
        </w:numPr>
      </w:pPr>
      <w:r>
        <w:t xml:space="preserve">Experience with creating consistently charming, eye-catching, FX using Photoshop, Maya, and in-game FX systems</w:t>
      </w:r>
    </w:p>
    <w:p>
      <w:pPr>
        <w:pStyle w:val="Compact"/>
        <w:numPr>
          <w:numId w:val="1002"/>
          <w:ilvl w:val="0"/>
        </w:numPr>
      </w:pPr>
      <w:r>
        <w:t xml:space="preserve">A minimum of 5 years’ experience in producing feature film quality effects in Houdini, Maya, 3dsMax or other related packages (RayFire, RealFlow, Thinking Particles, FumeFX)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x-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x-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2021-10-28T13:07:42Z</dcterms:created>
  <dcterms:modified xsi:type="dcterms:W3CDTF">2021-10-28T13:07:42Z</dcterms:modified>
</cp:coreProperties>
</file>