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https://www.velvetjobs.com/job-descriptions/full-stack-software-developer</w:t>
        </w:r>
      </w:hyperlink>
    </w:p>
    <w:p>
      <w:pPr>
        <w:pStyle w:val="Heading1"/>
      </w:pPr>
      <w:bookmarkStart w:id="21" w:name="example-of-full-stack-software-developer-job-description"/>
      <w:r>
        <w:t xml:space="preserve">Example of Full Stack Software Developer Job Description</w:t>
      </w:r>
      <w:bookmarkEnd w:id="21"/>
    </w:p>
    <w:p>
      <w:pPr>
        <w:pStyle w:val="Compact"/>
      </w:pPr>
      <w:r>
        <w:t xml:space="preserve">Our company is hiring for a full stack software developer. To join our growing team, please review the list of responsibilities and qualifications.</w:t>
      </w:r>
    </w:p>
    <w:p>
      <w:pPr>
        <w:pStyle w:val="Heading2"/>
      </w:pPr>
      <w:bookmarkStart w:id="22" w:name="responsibilities-for-full-stack-software-developer"/>
      <w:r>
        <w:t xml:space="preserve">Responsibilities for full stack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accurate estimates for tasks</w:t>
      </w:r>
    </w:p>
    <w:p>
      <w:pPr>
        <w:pStyle w:val="Compact"/>
        <w:numPr>
          <w:numId w:val="1001"/>
          <w:ilvl w:val="0"/>
        </w:numPr>
      </w:pPr>
      <w:r>
        <w:t xml:space="preserve">Perform functional analysis and debugging</w:t>
      </w:r>
    </w:p>
    <w:p>
      <w:pPr>
        <w:pStyle w:val="Compact"/>
        <w:numPr>
          <w:numId w:val="1001"/>
          <w:ilvl w:val="0"/>
        </w:numPr>
      </w:pPr>
      <w:r>
        <w:t xml:space="preserve">Write and update documentation (requirements, functional design)</w:t>
      </w:r>
    </w:p>
    <w:p>
      <w:pPr>
        <w:pStyle w:val="Compact"/>
        <w:numPr>
          <w:numId w:val="1001"/>
          <w:ilvl w:val="0"/>
        </w:numPr>
      </w:pPr>
      <w:r>
        <w:t xml:space="preserve">Work to project schedules, timelines and deadlines</w:t>
      </w:r>
    </w:p>
    <w:p>
      <w:pPr>
        <w:pStyle w:val="Compact"/>
        <w:numPr>
          <w:numId w:val="1001"/>
          <w:ilvl w:val="0"/>
        </w:numPr>
      </w:pPr>
      <w:r>
        <w:t xml:space="preserve">Hands on Development Position – 80% of time coding</w:t>
      </w:r>
    </w:p>
    <w:p>
      <w:pPr>
        <w:pStyle w:val="Compact"/>
        <w:numPr>
          <w:numId w:val="1001"/>
          <w:ilvl w:val="0"/>
        </w:numPr>
      </w:pPr>
      <w:r>
        <w:t xml:space="preserve">Full stack software developer who will design and develop reliable, scalable and maintainable customer operations tools that support troubleshooting for our Technical Support teams</w:t>
      </w:r>
    </w:p>
    <w:p>
      <w:pPr>
        <w:pStyle w:val="Compact"/>
        <w:numPr>
          <w:numId w:val="1001"/>
          <w:ilvl w:val="0"/>
        </w:numPr>
      </w:pPr>
      <w:r>
        <w:t xml:space="preserve">Design dashboards to collect metrics from various systems for alerting including real-time health status for in flight aircraft</w:t>
      </w:r>
    </w:p>
    <w:p>
      <w:pPr>
        <w:pStyle w:val="Compact"/>
        <w:numPr>
          <w:numId w:val="1001"/>
          <w:ilvl w:val="0"/>
        </w:numPr>
      </w:pPr>
      <w:r>
        <w:t xml:space="preserve">Automate manual processes using innovative technology solutions</w:t>
      </w:r>
    </w:p>
    <w:p>
      <w:pPr>
        <w:pStyle w:val="Compact"/>
        <w:numPr>
          <w:numId w:val="1001"/>
          <w:ilvl w:val="0"/>
        </w:numPr>
      </w:pPr>
      <w:r>
        <w:t xml:space="preserve">Provide Level of Effort estimates for requirements and input on solution direction</w:t>
      </w:r>
    </w:p>
    <w:p>
      <w:pPr>
        <w:pStyle w:val="Compact"/>
        <w:numPr>
          <w:numId w:val="1001"/>
          <w:ilvl w:val="0"/>
        </w:numPr>
      </w:pPr>
      <w:r>
        <w:t xml:space="preserve">Review emerging technologies and evaluate potential uses for WB Technology and other divisions</w:t>
      </w:r>
    </w:p>
    <w:p>
      <w:pPr>
        <w:pStyle w:val="Heading2"/>
      </w:pPr>
      <w:bookmarkStart w:id="23" w:name="qualifications-for-full-stack-software-developer"/>
      <w:r>
        <w:t xml:space="preserve">Qualifications for full stack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communicate effectively with others (clients, staff, management, vendors)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working with AWS (EC2/ELB/Route53)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Management or IT related studies</w:t>
      </w:r>
    </w:p>
    <w:p>
      <w:pPr>
        <w:pStyle w:val="Compact"/>
        <w:numPr>
          <w:numId w:val="1002"/>
          <w:ilvl w:val="0"/>
        </w:numPr>
      </w:pPr>
      <w:r>
        <w:t xml:space="preserve">5 years’ experience developing web-based applications and services</w:t>
      </w:r>
    </w:p>
    <w:p>
      <w:pPr>
        <w:pStyle w:val="Compact"/>
        <w:numPr>
          <w:numId w:val="1002"/>
          <w:ilvl w:val="0"/>
        </w:numPr>
      </w:pPr>
      <w:r>
        <w:t xml:space="preserve">Solid experience in Java/JEE application development for web applications and Service Oriented Architecture (SOA)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