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https://www.velvetjobs.com/job-descriptions/fulfillment-analyst</w:t>
        </w:r>
      </w:hyperlink>
    </w:p>
    <w:p>
      <w:pPr>
        <w:pStyle w:val="Heading1"/>
      </w:pPr>
      <w:bookmarkStart w:id="21" w:name="example-of-fulfillment-analyst-job-description"/>
      <w:r>
        <w:t xml:space="preserve">Example of Fulfillment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fulfillment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ulfillment-analyst"/>
      <w:r>
        <w:t xml:space="preserve">Responsibilities for fulfillment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Operations teams to resolve all customer queries / requests</w:t>
      </w:r>
    </w:p>
    <w:p>
      <w:pPr>
        <w:pStyle w:val="Compact"/>
        <w:numPr>
          <w:numId w:val="1001"/>
          <w:ilvl w:val="0"/>
        </w:numPr>
      </w:pPr>
      <w:r>
        <w:t xml:space="preserve">Consistently deliver quality service to our customers to achieve total customer satisfaction</w:t>
      </w:r>
    </w:p>
    <w:p>
      <w:pPr>
        <w:pStyle w:val="Compact"/>
        <w:numPr>
          <w:numId w:val="1001"/>
          <w:ilvl w:val="0"/>
        </w:numPr>
      </w:pPr>
      <w:r>
        <w:t xml:space="preserve">To identify, drive end to end process improvement for cross-functional collaboration to enhance customer experience</w:t>
      </w:r>
    </w:p>
    <w:p>
      <w:pPr>
        <w:pStyle w:val="Compact"/>
        <w:numPr>
          <w:numId w:val="1001"/>
          <w:ilvl w:val="0"/>
        </w:numPr>
      </w:pPr>
      <w:r>
        <w:t xml:space="preserve">Participates as team member on process improvement initiatives</w:t>
      </w:r>
    </w:p>
    <w:p>
      <w:pPr>
        <w:pStyle w:val="Compact"/>
        <w:numPr>
          <w:numId w:val="1001"/>
          <w:ilvl w:val="0"/>
        </w:numPr>
      </w:pPr>
      <w:r>
        <w:t xml:space="preserve">Handles paperwork and documentation for claims processes</w:t>
      </w:r>
    </w:p>
    <w:p>
      <w:pPr>
        <w:pStyle w:val="Compact"/>
        <w:numPr>
          <w:numId w:val="1001"/>
          <w:ilvl w:val="0"/>
        </w:numPr>
      </w:pPr>
      <w:r>
        <w:t xml:space="preserve">Primary interactions are with internal and external support team</w:t>
      </w:r>
    </w:p>
    <w:p>
      <w:pPr>
        <w:pStyle w:val="Compact"/>
        <w:numPr>
          <w:numId w:val="1001"/>
          <w:ilvl w:val="0"/>
        </w:numPr>
      </w:pPr>
      <w:r>
        <w:t xml:space="preserve">Handles paperwork and documentation for Fulfillment &amp; Logistics practices</w:t>
      </w:r>
    </w:p>
    <w:p>
      <w:pPr>
        <w:pStyle w:val="Compact"/>
        <w:numPr>
          <w:numId w:val="1001"/>
          <w:ilvl w:val="0"/>
        </w:numPr>
      </w:pPr>
      <w:r>
        <w:t xml:space="preserve">Focuses on data reporting and administration</w:t>
      </w:r>
    </w:p>
    <w:p>
      <w:pPr>
        <w:pStyle w:val="Compact"/>
        <w:numPr>
          <w:numId w:val="1001"/>
          <w:ilvl w:val="0"/>
        </w:numPr>
      </w:pPr>
      <w:r>
        <w:t xml:space="preserve">Provides recommendations and alternative solutions for addressing customer delivery issues</w:t>
      </w:r>
    </w:p>
    <w:p>
      <w:pPr>
        <w:pStyle w:val="Compact"/>
        <w:numPr>
          <w:numId w:val="1001"/>
          <w:ilvl w:val="0"/>
        </w:numPr>
      </w:pPr>
      <w:r>
        <w:t xml:space="preserve">Identifies process improvements for team</w:t>
      </w:r>
    </w:p>
    <w:p>
      <w:pPr>
        <w:pStyle w:val="Heading2"/>
      </w:pPr>
      <w:bookmarkStart w:id="23" w:name="qualifications-for-fulfillment-analyst"/>
      <w:r>
        <w:t xml:space="preserve">Qualifications for fulfillment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data visualization tools such as Tableau preferred</w:t>
      </w:r>
    </w:p>
    <w:p>
      <w:pPr>
        <w:pStyle w:val="Compact"/>
        <w:numPr>
          <w:numId w:val="1002"/>
          <w:ilvl w:val="0"/>
        </w:numPr>
      </w:pPr>
      <w:r>
        <w:t xml:space="preserve">Knowledge of data modeling or simulation in Python or R preferred</w:t>
      </w:r>
    </w:p>
    <w:p>
      <w:pPr>
        <w:pStyle w:val="Compact"/>
        <w:numPr>
          <w:numId w:val="1002"/>
          <w:ilvl w:val="0"/>
        </w:numPr>
      </w:pPr>
      <w:r>
        <w:t xml:space="preserve">Experience with utilizing Process Excellence, Lean, or Six Sigma methodologies preferred</w:t>
      </w:r>
    </w:p>
    <w:p>
      <w:pPr>
        <w:pStyle w:val="Compact"/>
        <w:numPr>
          <w:numId w:val="1002"/>
          <w:ilvl w:val="0"/>
        </w:numPr>
      </w:pPr>
      <w:r>
        <w:t xml:space="preserve">5+ yrs hands-on experience with Manhattan WMOS</w:t>
      </w:r>
    </w:p>
    <w:p>
      <w:pPr>
        <w:pStyle w:val="Compact"/>
        <w:numPr>
          <w:numId w:val="1002"/>
          <w:ilvl w:val="0"/>
        </w:numPr>
      </w:pPr>
      <w:r>
        <w:t xml:space="preserve">Hands-on experience with Oracle DBMS, SQL, Stored Procedures</w:t>
      </w:r>
    </w:p>
    <w:p>
      <w:pPr>
        <w:pStyle w:val="Compact"/>
        <w:numPr>
          <w:numId w:val="1002"/>
          <w:ilvl w:val="0"/>
        </w:numPr>
      </w:pPr>
      <w:r>
        <w:t xml:space="preserve">Sound functional, analytical, and troubleshooting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ulfillm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ulfillm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2021-10-28T18:35:50Z</dcterms:created>
  <dcterms:modified xsi:type="dcterms:W3CDTF">2021-10-28T18:35:50Z</dcterms:modified>
</cp:coreProperties>
</file>