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https://www.velvetjobs.com/job-descriptions/frontend-web-developer</w:t>
        </w:r>
      </w:hyperlink>
    </w:p>
    <w:p>
      <w:pPr>
        <w:pStyle w:val="Heading1"/>
      </w:pPr>
      <w:bookmarkStart w:id="21" w:name="example-of-frontend-web-developer-job-description"/>
      <w:r>
        <w:t xml:space="preserve">Example of Frontend Web Developer Job Description</w:t>
      </w:r>
      <w:bookmarkEnd w:id="21"/>
    </w:p>
    <w:p>
      <w:pPr>
        <w:pStyle w:val="Compact"/>
      </w:pPr>
      <w:r>
        <w:t xml:space="preserve">Our company is growing rapidly and is looking for a frontend web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ontend-web-developer"/>
      <w:r>
        <w:t xml:space="preserve">Responsibilities for frontend web developer</w:t>
      </w:r>
      <w:bookmarkEnd w:id="22"/>
    </w:p>
    <w:p>
      <w:pPr>
        <w:pStyle w:val="Compact"/>
        <w:numPr>
          <w:numId w:val="1001"/>
          <w:ilvl w:val="0"/>
        </w:numPr>
      </w:pPr>
      <w:r>
        <w:t xml:space="preserve">You work on the planning, development and improvement of our gambling platform</w:t>
      </w:r>
    </w:p>
    <w:p>
      <w:pPr>
        <w:pStyle w:val="Compact"/>
        <w:numPr>
          <w:numId w:val="1001"/>
          <w:ilvl w:val="0"/>
        </w:numPr>
      </w:pPr>
      <w:r>
        <w:t xml:space="preserve">You are part of the software development and learn from our top developers</w:t>
      </w:r>
    </w:p>
    <w:p>
      <w:pPr>
        <w:pStyle w:val="Compact"/>
        <w:numPr>
          <w:numId w:val="1001"/>
          <w:ilvl w:val="0"/>
        </w:numPr>
      </w:pPr>
      <w:r>
        <w:t xml:space="preserve">You look together with the Concept Development of best ways to implement new features</w:t>
      </w:r>
    </w:p>
    <w:p>
      <w:pPr>
        <w:pStyle w:val="Compact"/>
        <w:numPr>
          <w:numId w:val="1001"/>
          <w:ilvl w:val="0"/>
        </w:numPr>
      </w:pPr>
      <w:r>
        <w:t xml:space="preserve">You work to keep the code maintainable and improve performance</w:t>
      </w:r>
    </w:p>
    <w:p>
      <w:pPr>
        <w:pStyle w:val="Compact"/>
        <w:numPr>
          <w:numId w:val="1001"/>
          <w:ilvl w:val="0"/>
        </w:numPr>
      </w:pPr>
      <w:r>
        <w:t xml:space="preserve">Work in a family friendly environment</w:t>
      </w:r>
    </w:p>
    <w:p>
      <w:pPr>
        <w:pStyle w:val="Compact"/>
        <w:numPr>
          <w:numId w:val="1001"/>
          <w:ilvl w:val="0"/>
        </w:numPr>
      </w:pPr>
      <w:r>
        <w:t xml:space="preserve">Work in a fair company with work life balance approach</w:t>
      </w:r>
    </w:p>
    <w:p>
      <w:pPr>
        <w:pStyle w:val="Compact"/>
        <w:numPr>
          <w:numId w:val="1001"/>
          <w:ilvl w:val="0"/>
        </w:numPr>
      </w:pPr>
      <w:r>
        <w:t xml:space="preserve">Our company supports MINT Initiatives</w:t>
      </w:r>
    </w:p>
    <w:p>
      <w:pPr>
        <w:pStyle w:val="Compact"/>
        <w:numPr>
          <w:numId w:val="1001"/>
          <w:ilvl w:val="0"/>
        </w:numPr>
      </w:pPr>
      <w:r>
        <w:t xml:space="preserve">Special employee benefits trough company cooperation</w:t>
      </w:r>
    </w:p>
    <w:p>
      <w:pPr>
        <w:pStyle w:val="Compact"/>
        <w:numPr>
          <w:numId w:val="1001"/>
          <w:ilvl w:val="0"/>
        </w:numPr>
      </w:pPr>
      <w:r>
        <w:t xml:space="preserve">Ideal candidate must be able to work independently and with our designer, writer, and academic coordinators</w:t>
      </w:r>
    </w:p>
    <w:p>
      <w:pPr>
        <w:pStyle w:val="Compact"/>
        <w:numPr>
          <w:numId w:val="1001"/>
          <w:ilvl w:val="0"/>
        </w:numPr>
      </w:pPr>
      <w:r>
        <w:t xml:space="preserve">Coordinate with the school’s IT office, Instructional Design area and web managers for three centers</w:t>
      </w:r>
    </w:p>
    <w:p>
      <w:pPr>
        <w:pStyle w:val="Heading2"/>
      </w:pPr>
      <w:bookmarkStart w:id="23" w:name="qualifications-for-frontend-web-developer"/>
      <w:r>
        <w:t xml:space="preserve">Qualifications for frontend web developer</w:t>
      </w:r>
      <w:bookmarkEnd w:id="23"/>
    </w:p>
    <w:p>
      <w:pPr>
        <w:pStyle w:val="Compact"/>
        <w:numPr>
          <w:numId w:val="1002"/>
          <w:ilvl w:val="0"/>
        </w:numPr>
      </w:pPr>
      <w:r>
        <w:t xml:space="preserve">Object-oriented development knowledge</w:t>
      </w:r>
    </w:p>
    <w:p>
      <w:pPr>
        <w:pStyle w:val="Compact"/>
        <w:numPr>
          <w:numId w:val="1002"/>
          <w:ilvl w:val="0"/>
        </w:numPr>
      </w:pPr>
      <w:r>
        <w:t xml:space="preserve">OOP, prototype inheritance</w:t>
      </w:r>
    </w:p>
    <w:p>
      <w:pPr>
        <w:pStyle w:val="Compact"/>
        <w:numPr>
          <w:numId w:val="1002"/>
          <w:ilvl w:val="0"/>
        </w:numPr>
      </w:pPr>
      <w:r>
        <w:t xml:space="preserve">CSS 2/3 (pseudo-classes, shadows, gradients, multiple backgrounds, browser implementation differences)</w:t>
      </w:r>
    </w:p>
    <w:p>
      <w:pPr>
        <w:pStyle w:val="Compact"/>
        <w:numPr>
          <w:numId w:val="1002"/>
          <w:ilvl w:val="0"/>
        </w:numPr>
      </w:pPr>
      <w:r>
        <w:t xml:space="preserve">English (speaking and writing), German Language is beneficial</w:t>
      </w:r>
    </w:p>
    <w:p>
      <w:pPr>
        <w:pStyle w:val="Compact"/>
        <w:numPr>
          <w:numId w:val="1002"/>
          <w:ilvl w:val="0"/>
        </w:numPr>
      </w:pPr>
      <w:r>
        <w:t xml:space="preserve">Ability to work for customer on-site</w:t>
      </w:r>
    </w:p>
    <w:p>
      <w:pPr>
        <w:pStyle w:val="Compact"/>
        <w:numPr>
          <w:numId w:val="1002"/>
          <w:ilvl w:val="0"/>
        </w:numPr>
      </w:pPr>
      <w:r>
        <w:t xml:space="preserve">Knowledge about common user interface patterns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end-web-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end-web-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2021-10-28T12:50:53Z</dcterms:created>
  <dcterms:modified xsi:type="dcterms:W3CDTF">2021-10-28T12:50:53Z</dcterms:modified>
</cp:coreProperties>
</file>