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https://www.velvetjobs.com/job-descriptions/front-office-clerk</w:t>
        </w:r>
      </w:hyperlink>
    </w:p>
    <w:p>
      <w:pPr>
        <w:pStyle w:val="Heading1"/>
      </w:pPr>
      <w:bookmarkStart w:id="21" w:name="example-of-front-office-clerk-job-description"/>
      <w:r>
        <w:t xml:space="preserve">Example of Front Office Clerk Job Description</w:t>
      </w:r>
      <w:bookmarkEnd w:id="21"/>
    </w:p>
    <w:p>
      <w:pPr>
        <w:pStyle w:val="Compact"/>
      </w:pPr>
      <w:r>
        <w:t xml:space="preserve">Our innovative and growing company is looking for a front office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office-clerk"/>
      <w:r>
        <w:t xml:space="preserve">Responsibilities for front office clerk</w:t>
      </w:r>
      <w:bookmarkEnd w:id="22"/>
    </w:p>
    <w:p>
      <w:pPr>
        <w:pStyle w:val="Compact"/>
        <w:numPr>
          <w:numId w:val="1001"/>
          <w:ilvl w:val="0"/>
        </w:numPr>
      </w:pPr>
      <w:r>
        <w:t xml:space="preserve">Available to work public sales</w:t>
      </w:r>
    </w:p>
    <w:p>
      <w:pPr>
        <w:pStyle w:val="Compact"/>
        <w:numPr>
          <w:numId w:val="1001"/>
          <w:ilvl w:val="0"/>
        </w:numPr>
      </w:pPr>
      <w:r>
        <w:t xml:space="preserve">Perform filing and other administrative duties as required</w:t>
      </w:r>
    </w:p>
    <w:p>
      <w:pPr>
        <w:pStyle w:val="Compact"/>
        <w:numPr>
          <w:numId w:val="1001"/>
          <w:ilvl w:val="0"/>
        </w:numPr>
      </w:pPr>
      <w:r>
        <w:t xml:space="preserve">Scans and files documents into the EHR</w:t>
      </w:r>
    </w:p>
    <w:p>
      <w:pPr>
        <w:pStyle w:val="Compact"/>
        <w:numPr>
          <w:numId w:val="1001"/>
          <w:ilvl w:val="0"/>
        </w:numPr>
      </w:pPr>
      <w:r>
        <w:t xml:space="preserve">Perform filing, clerical and other administrative duties as required</w:t>
      </w:r>
    </w:p>
    <w:p>
      <w:pPr>
        <w:pStyle w:val="Compact"/>
        <w:numPr>
          <w:numId w:val="1001"/>
          <w:ilvl w:val="0"/>
        </w:numPr>
      </w:pPr>
      <w:r>
        <w:t xml:space="preserve">Coordinate the title management process</w:t>
      </w:r>
    </w:p>
    <w:p>
      <w:pPr>
        <w:pStyle w:val="Compact"/>
        <w:numPr>
          <w:numId w:val="1001"/>
          <w:ilvl w:val="0"/>
        </w:numPr>
      </w:pPr>
      <w:r>
        <w:t xml:space="preserve">Coordinate the dealer registration process</w:t>
      </w:r>
    </w:p>
    <w:p>
      <w:pPr>
        <w:pStyle w:val="Compact"/>
        <w:numPr>
          <w:numId w:val="1001"/>
          <w:ilvl w:val="0"/>
        </w:numPr>
      </w:pPr>
      <w:r>
        <w:t xml:space="preserve">Process IDS tickets, making sure they are answered within the expected timeframe</w:t>
      </w:r>
    </w:p>
    <w:p>
      <w:pPr>
        <w:pStyle w:val="Compact"/>
        <w:numPr>
          <w:numId w:val="1001"/>
          <w:ilvl w:val="0"/>
        </w:numPr>
      </w:pPr>
      <w:r>
        <w:t xml:space="preserve">Monitor the coded parts mailbox throughout the day</w:t>
      </w:r>
    </w:p>
    <w:p>
      <w:pPr>
        <w:pStyle w:val="Compact"/>
        <w:numPr>
          <w:numId w:val="1001"/>
          <w:ilvl w:val="0"/>
        </w:numPr>
      </w:pPr>
      <w:r>
        <w:t xml:space="preserve">Daily communication &amp; processing of Land Rover orders</w:t>
      </w:r>
    </w:p>
    <w:p>
      <w:pPr>
        <w:pStyle w:val="Compact"/>
        <w:numPr>
          <w:numId w:val="1001"/>
          <w:ilvl w:val="0"/>
        </w:numPr>
      </w:pPr>
      <w:r>
        <w:t xml:space="preserve">Process HV battery orders</w:t>
      </w:r>
    </w:p>
    <w:p>
      <w:pPr>
        <w:pStyle w:val="Heading2"/>
      </w:pPr>
      <w:bookmarkStart w:id="23" w:name="qualifications-for-front-office-clerk"/>
      <w:r>
        <w:t xml:space="preserve">Qualifications for front office clerk</w:t>
      </w:r>
      <w:bookmarkEnd w:id="23"/>
    </w:p>
    <w:p>
      <w:pPr>
        <w:pStyle w:val="Compact"/>
        <w:numPr>
          <w:numId w:val="1002"/>
          <w:ilvl w:val="0"/>
        </w:numPr>
      </w:pPr>
      <w:r>
        <w:t xml:space="preserve">Ability to multi-task in a fast speed environment</w:t>
      </w:r>
    </w:p>
    <w:p>
      <w:pPr>
        <w:pStyle w:val="Compact"/>
        <w:numPr>
          <w:numId w:val="1002"/>
          <w:ilvl w:val="0"/>
        </w:numPr>
      </w:pPr>
      <w:r>
        <w:t xml:space="preserve">Hotel /Tourism Degree</w:t>
      </w:r>
    </w:p>
    <w:p>
      <w:pPr>
        <w:pStyle w:val="Compact"/>
        <w:numPr>
          <w:numId w:val="1002"/>
          <w:ilvl w:val="0"/>
        </w:numPr>
      </w:pPr>
      <w:r>
        <w:t xml:space="preserve">Must possess refined and professional verbal and written communication skills</w:t>
      </w:r>
    </w:p>
    <w:p>
      <w:pPr>
        <w:pStyle w:val="Compact"/>
        <w:numPr>
          <w:numId w:val="1002"/>
          <w:ilvl w:val="0"/>
        </w:numPr>
      </w:pPr>
      <w:r>
        <w:t xml:space="preserve">Previous Front Desk hotel experience is preferred</w:t>
      </w:r>
    </w:p>
    <w:p>
      <w:pPr>
        <w:pStyle w:val="Compact"/>
        <w:numPr>
          <w:numId w:val="1002"/>
          <w:ilvl w:val="0"/>
        </w:numPr>
      </w:pPr>
      <w:r>
        <w:t xml:space="preserve">Experience in the operation of basic office equipment required</w:t>
      </w:r>
    </w:p>
    <w:p>
      <w:pPr>
        <w:pStyle w:val="Compact"/>
        <w:numPr>
          <w:numId w:val="1002"/>
          <w:ilvl w:val="0"/>
        </w:numPr>
      </w:pPr>
      <w:r>
        <w:t xml:space="preserve">Must possess excellent organizational, communication and human relation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fi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fi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2021-10-28T13:07:44Z</dcterms:created>
  <dcterms:modified xsi:type="dcterms:W3CDTF">2021-10-28T13:07:44Z</dcterms:modified>
</cp:coreProperties>
</file>