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https://www.velvetjobs.com/job-descriptions/front-of-house-staff</w:t>
        </w:r>
      </w:hyperlink>
    </w:p>
    <w:p>
      <w:pPr>
        <w:pStyle w:val="Heading1"/>
      </w:pPr>
      <w:bookmarkStart w:id="21" w:name="example-of-front-of-house-staff-job-description"/>
      <w:r>
        <w:t xml:space="preserve">Example of Front Of House Staff Job Description</w:t>
      </w:r>
      <w:bookmarkEnd w:id="21"/>
    </w:p>
    <w:p>
      <w:pPr>
        <w:pStyle w:val="Compact"/>
      </w:pPr>
      <w:r>
        <w:t xml:space="preserve">Our growing company is looking to fill the role of front of house staff. To join our growing team, please review the list of responsibilities and qualifications.</w:t>
      </w:r>
    </w:p>
    <w:p>
      <w:pPr>
        <w:pStyle w:val="Heading2"/>
      </w:pPr>
      <w:bookmarkStart w:id="22" w:name="responsibilities-for-front-of-house-staff"/>
      <w:r>
        <w:t xml:space="preserve">Responsibilities for front of house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early or late hours holidays and weekends</w:t>
      </w:r>
    </w:p>
    <w:p>
      <w:pPr>
        <w:pStyle w:val="Compact"/>
        <w:numPr>
          <w:numId w:val="1001"/>
          <w:ilvl w:val="0"/>
        </w:numPr>
      </w:pPr>
      <w:r>
        <w:t xml:space="preserve">Welcoming and directing patrons</w:t>
      </w:r>
    </w:p>
    <w:p>
      <w:pPr>
        <w:pStyle w:val="Compact"/>
        <w:numPr>
          <w:numId w:val="1001"/>
          <w:ilvl w:val="0"/>
        </w:numPr>
      </w:pPr>
      <w:r>
        <w:t xml:space="preserve">Lobby and conference room set-up</w:t>
      </w:r>
    </w:p>
    <w:p>
      <w:pPr>
        <w:pStyle w:val="Compact"/>
        <w:numPr>
          <w:numId w:val="1001"/>
          <w:ilvl w:val="0"/>
        </w:numPr>
      </w:pPr>
      <w:r>
        <w:t xml:space="preserve">Scanning tickets</w:t>
      </w:r>
    </w:p>
    <w:p>
      <w:pPr>
        <w:pStyle w:val="Compact"/>
        <w:numPr>
          <w:numId w:val="1001"/>
          <w:ilvl w:val="0"/>
        </w:numPr>
      </w:pPr>
      <w:r>
        <w:t xml:space="preserve">Staffing concessions locations</w:t>
      </w:r>
    </w:p>
    <w:p>
      <w:pPr>
        <w:pStyle w:val="Compact"/>
        <w:numPr>
          <w:numId w:val="1001"/>
          <w:ilvl w:val="0"/>
        </w:numPr>
      </w:pPr>
      <w:r>
        <w:t xml:space="preserve">Assisting with volunteer usher management</w:t>
      </w:r>
    </w:p>
    <w:p>
      <w:pPr>
        <w:pStyle w:val="Compact"/>
        <w:numPr>
          <w:numId w:val="1001"/>
          <w:ilvl w:val="0"/>
        </w:numPr>
      </w:pPr>
      <w:r>
        <w:t xml:space="preserve">Take orders and work the POS system</w:t>
      </w:r>
    </w:p>
    <w:p>
      <w:pPr>
        <w:pStyle w:val="Compact"/>
        <w:numPr>
          <w:numId w:val="1001"/>
          <w:ilvl w:val="0"/>
        </w:numPr>
      </w:pPr>
      <w:r>
        <w:t xml:space="preserve">Extensive menu knowledge to answer all questions from guests</w:t>
      </w:r>
    </w:p>
    <w:p>
      <w:pPr>
        <w:pStyle w:val="Compact"/>
        <w:numPr>
          <w:numId w:val="1001"/>
          <w:ilvl w:val="0"/>
        </w:numPr>
      </w:pPr>
      <w:r>
        <w:t xml:space="preserve">Accurately put together and check carry out orders</w:t>
      </w:r>
    </w:p>
    <w:p>
      <w:pPr>
        <w:pStyle w:val="Compact"/>
        <w:numPr>
          <w:numId w:val="1001"/>
          <w:ilvl w:val="0"/>
        </w:numPr>
      </w:pPr>
      <w:r>
        <w:t xml:space="preserve">Interacts with guests in a positive and professional way</w:t>
      </w:r>
    </w:p>
    <w:p>
      <w:pPr>
        <w:pStyle w:val="Heading2"/>
      </w:pPr>
      <w:bookmarkStart w:id="23" w:name="qualifications-for-front-of-house-staff"/>
      <w:r>
        <w:t xml:space="preserve">Qualifications for front of house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coffee equipment</w:t>
      </w:r>
    </w:p>
    <w:p>
      <w:pPr>
        <w:pStyle w:val="Compact"/>
        <w:numPr>
          <w:numId w:val="1002"/>
          <w:ilvl w:val="0"/>
        </w:numPr>
      </w:pPr>
      <w:r>
        <w:t xml:space="preserve">Ability to stand for up to 12 hours ability to lift up to 50 pounds</w:t>
      </w:r>
    </w:p>
    <w:p>
      <w:pPr>
        <w:pStyle w:val="Compact"/>
        <w:numPr>
          <w:numId w:val="1002"/>
          <w:ilvl w:val="0"/>
        </w:numPr>
      </w:pPr>
      <w:r>
        <w:t xml:space="preserve">Must be neat and tidy in appearance and abide by all uniform standards</w:t>
      </w:r>
    </w:p>
    <w:p>
      <w:pPr>
        <w:pStyle w:val="Compact"/>
        <w:numPr>
          <w:numId w:val="1002"/>
          <w:ilvl w:val="0"/>
        </w:numPr>
      </w:pPr>
      <w:r>
        <w:t xml:space="preserve">Willingness to do what is asked from the General Manager</w:t>
      </w:r>
    </w:p>
    <w:p>
      <w:pPr>
        <w:pStyle w:val="Compact"/>
        <w:numPr>
          <w:numId w:val="1002"/>
          <w:ilvl w:val="0"/>
        </w:numPr>
      </w:pPr>
      <w:r>
        <w:t xml:space="preserve">Some restaurant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Ability to handle cash and process all forms of payment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-house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-house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2021-10-28T13:16:58Z</dcterms:created>
  <dcterms:modified xsi:type="dcterms:W3CDTF">2021-10-28T13:16:58Z</dcterms:modified>
</cp:coreProperties>
</file>