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https://www.velvetjobs.com/job-descriptions/front-of-house-manager</w:t>
        </w:r>
      </w:hyperlink>
    </w:p>
    <w:p>
      <w:pPr>
        <w:pStyle w:val="Heading1"/>
      </w:pPr>
      <w:bookmarkStart w:id="21" w:name="example-of-front-of-house-manager-job-description"/>
      <w:r>
        <w:t xml:space="preserve">Example of Front Of House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front of house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of-house-manager"/>
      <w:r>
        <w:t xml:space="preserve">Responsibilities for front of house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HR and Scheduling to on board new employees</w:t>
      </w:r>
    </w:p>
    <w:p>
      <w:pPr>
        <w:pStyle w:val="Compact"/>
        <w:numPr>
          <w:numId w:val="1001"/>
          <w:ilvl w:val="0"/>
        </w:numPr>
      </w:pPr>
      <w:r>
        <w:t xml:space="preserve">Manage communication, office operations and procedures</w:t>
      </w:r>
    </w:p>
    <w:p>
      <w:pPr>
        <w:pStyle w:val="Compact"/>
        <w:numPr>
          <w:numId w:val="1001"/>
          <w:ilvl w:val="0"/>
        </w:numPr>
      </w:pPr>
      <w:r>
        <w:t xml:space="preserve">Handle shipments</w:t>
      </w:r>
    </w:p>
    <w:p>
      <w:pPr>
        <w:pStyle w:val="Compact"/>
        <w:numPr>
          <w:numId w:val="1001"/>
          <w:ilvl w:val="0"/>
        </w:numPr>
      </w:pPr>
      <w:r>
        <w:t xml:space="preserve">Handle inventories and receipts</w:t>
      </w:r>
    </w:p>
    <w:p>
      <w:pPr>
        <w:pStyle w:val="Compact"/>
        <w:numPr>
          <w:numId w:val="1001"/>
          <w:ilvl w:val="0"/>
        </w:numPr>
      </w:pPr>
      <w:r>
        <w:t xml:space="preserve">Answer phones and facilitate calls</w:t>
      </w:r>
    </w:p>
    <w:p>
      <w:pPr>
        <w:pStyle w:val="Compact"/>
        <w:numPr>
          <w:numId w:val="1001"/>
          <w:ilvl w:val="0"/>
        </w:numPr>
      </w:pPr>
      <w:r>
        <w:t xml:space="preserve">General office tidiness and attention to details</w:t>
      </w:r>
    </w:p>
    <w:p>
      <w:pPr>
        <w:pStyle w:val="Compact"/>
        <w:numPr>
          <w:numId w:val="1001"/>
          <w:ilvl w:val="0"/>
        </w:numPr>
      </w:pPr>
      <w:r>
        <w:t xml:space="preserve">Upkeep of seasonal décor</w:t>
      </w:r>
    </w:p>
    <w:p>
      <w:pPr>
        <w:pStyle w:val="Compact"/>
        <w:numPr>
          <w:numId w:val="1001"/>
          <w:ilvl w:val="0"/>
        </w:numPr>
      </w:pPr>
      <w:r>
        <w:t xml:space="preserve">Valet and parking management</w:t>
      </w:r>
    </w:p>
    <w:p>
      <w:pPr>
        <w:pStyle w:val="Compact"/>
        <w:numPr>
          <w:numId w:val="1001"/>
          <w:ilvl w:val="0"/>
        </w:numPr>
      </w:pPr>
      <w:r>
        <w:t xml:space="preserve">Oversee receptionist and 1-2 production assistants</w:t>
      </w:r>
    </w:p>
    <w:p>
      <w:pPr>
        <w:pStyle w:val="Compact"/>
        <w:numPr>
          <w:numId w:val="1001"/>
          <w:ilvl w:val="0"/>
        </w:numPr>
      </w:pPr>
      <w:r>
        <w:t xml:space="preserve">Outlook calendar management for multiple people</w:t>
      </w:r>
    </w:p>
    <w:p>
      <w:pPr>
        <w:pStyle w:val="Heading2"/>
      </w:pPr>
      <w:bookmarkStart w:id="23" w:name="qualifications-for-front-of-house-manager"/>
      <w:r>
        <w:t xml:space="preserve">Qualifications for front of house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people management skills – 1 to 1’s, performance reviews &amp; disciplinary hearings</w:t>
      </w:r>
    </w:p>
    <w:p>
      <w:pPr>
        <w:pStyle w:val="Compact"/>
        <w:numPr>
          <w:numId w:val="1002"/>
          <w:ilvl w:val="0"/>
        </w:numPr>
      </w:pPr>
      <w:r>
        <w:t xml:space="preserve">Be supportive of the client and direct line manager achieving contractual SLA’s where applicable</w:t>
      </w:r>
    </w:p>
    <w:p>
      <w:pPr>
        <w:pStyle w:val="Compact"/>
        <w:numPr>
          <w:numId w:val="1002"/>
          <w:ilvl w:val="0"/>
        </w:numPr>
      </w:pPr>
      <w:r>
        <w:t xml:space="preserve">Motivate, lead and support a large team inclusive of team leaders and team members to exceed the Client’s expectation</w:t>
      </w:r>
    </w:p>
    <w:p>
      <w:pPr>
        <w:pStyle w:val="Compact"/>
        <w:numPr>
          <w:numId w:val="1002"/>
          <w:ilvl w:val="0"/>
        </w:numPr>
      </w:pPr>
      <w:r>
        <w:t xml:space="preserve">Resolution of any operational issues and escalation to appropriate persons</w:t>
      </w:r>
    </w:p>
    <w:p>
      <w:pPr>
        <w:pStyle w:val="Compact"/>
        <w:numPr>
          <w:numId w:val="1002"/>
          <w:ilvl w:val="0"/>
        </w:numPr>
      </w:pPr>
      <w:r>
        <w:t xml:space="preserve">Career focused with excellent customer service skills</w:t>
      </w:r>
    </w:p>
    <w:p>
      <w:pPr>
        <w:pStyle w:val="Compact"/>
        <w:numPr>
          <w:numId w:val="1002"/>
          <w:ilvl w:val="0"/>
        </w:numPr>
      </w:pPr>
      <w:r>
        <w:t xml:space="preserve">Ability and initiative to research your own region and improvement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-hou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-hou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2021-10-28T18:32:57Z</dcterms:created>
  <dcterms:modified xsi:type="dcterms:W3CDTF">2021-10-28T18:32:57Z</dcterms:modified>
</cp:coreProperties>
</file>