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https://www.velvetjobs.com/job-descriptions/front-desk-agent</w:t>
        </w:r>
      </w:hyperlink>
    </w:p>
    <w:p>
      <w:pPr>
        <w:pStyle w:val="Heading1"/>
      </w:pPr>
      <w:bookmarkStart w:id="21" w:name="example-of-front-desk-agent-job-description"/>
      <w:r>
        <w:t xml:space="preserve">Example of Front Desk Agent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front desk agent.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ront-desk-agent"/>
      <w:r>
        <w:t xml:space="preserve">Responsibilities for front desk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employees within the Front Desk area as needed</w:t>
      </w:r>
    </w:p>
    <w:p>
      <w:pPr>
        <w:pStyle w:val="Compact"/>
        <w:numPr>
          <w:numId w:val="1001"/>
          <w:ilvl w:val="0"/>
        </w:numPr>
      </w:pPr>
      <w:r>
        <w:t xml:space="preserve">Checks in guests in an efficient and friendly manner, using guest name whenever possible</w:t>
      </w:r>
    </w:p>
    <w:p>
      <w:pPr>
        <w:pStyle w:val="Compact"/>
        <w:numPr>
          <w:numId w:val="1001"/>
          <w:ilvl w:val="0"/>
        </w:numPr>
      </w:pPr>
      <w:r>
        <w:t xml:space="preserve">Assist guests with hotel inquiries and concerns</w:t>
      </w:r>
    </w:p>
    <w:p>
      <w:pPr>
        <w:pStyle w:val="Compact"/>
        <w:numPr>
          <w:numId w:val="1001"/>
          <w:ilvl w:val="0"/>
        </w:numPr>
      </w:pPr>
      <w:r>
        <w:t xml:space="preserve">Ability to meet or exceed department customer service standards</w:t>
      </w:r>
    </w:p>
    <w:p>
      <w:pPr>
        <w:pStyle w:val="Compact"/>
        <w:numPr>
          <w:numId w:val="1001"/>
          <w:ilvl w:val="0"/>
        </w:numPr>
      </w:pPr>
      <w:r>
        <w:t xml:space="preserve">Transmits and receives telephone messages</w:t>
      </w:r>
    </w:p>
    <w:p>
      <w:pPr>
        <w:pStyle w:val="Compact"/>
        <w:numPr>
          <w:numId w:val="1001"/>
          <w:ilvl w:val="0"/>
        </w:numPr>
      </w:pPr>
      <w:r>
        <w:t xml:space="preserve">Notify telephone company maintenance department of switchboard operational difficulties reported by operators</w:t>
      </w:r>
    </w:p>
    <w:p>
      <w:pPr>
        <w:pStyle w:val="Compact"/>
        <w:numPr>
          <w:numId w:val="1001"/>
          <w:ilvl w:val="0"/>
        </w:numPr>
      </w:pPr>
      <w:r>
        <w:t xml:space="preserve">Assist with/ and expedites workflow</w:t>
      </w:r>
    </w:p>
    <w:p>
      <w:pPr>
        <w:pStyle w:val="Compact"/>
        <w:numPr>
          <w:numId w:val="1001"/>
          <w:ilvl w:val="0"/>
        </w:numPr>
      </w:pPr>
      <w:r>
        <w:t xml:space="preserve">Assist with issues written and oral instructions</w:t>
      </w:r>
    </w:p>
    <w:p>
      <w:pPr>
        <w:pStyle w:val="Compact"/>
        <w:numPr>
          <w:numId w:val="1001"/>
          <w:ilvl w:val="0"/>
        </w:numPr>
      </w:pPr>
      <w:r>
        <w:t xml:space="preserve">Studies and standardizes procedures to improve efficiency of team</w:t>
      </w:r>
    </w:p>
    <w:p>
      <w:pPr>
        <w:pStyle w:val="Compact"/>
        <w:numPr>
          <w:numId w:val="1001"/>
          <w:ilvl w:val="0"/>
        </w:numPr>
      </w:pPr>
      <w:r>
        <w:t xml:space="preserve">Maintains harmony among team-members</w:t>
      </w:r>
    </w:p>
    <w:p>
      <w:pPr>
        <w:pStyle w:val="Heading2"/>
      </w:pPr>
      <w:bookmarkStart w:id="23" w:name="qualifications-for-front-desk-agent"/>
      <w:r>
        <w:t xml:space="preserve">Qualifications for front desk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also be available to work holidays</w:t>
      </w:r>
    </w:p>
    <w:p>
      <w:pPr>
        <w:pStyle w:val="Compact"/>
        <w:numPr>
          <w:numId w:val="1002"/>
          <w:ilvl w:val="0"/>
        </w:numPr>
      </w:pPr>
      <w:r>
        <w:t xml:space="preserve">Proficiency with basic computer programs, email, MS word</w:t>
      </w:r>
    </w:p>
    <w:p>
      <w:pPr>
        <w:pStyle w:val="Compact"/>
        <w:numPr>
          <w:numId w:val="1002"/>
          <w:ilvl w:val="0"/>
        </w:numPr>
      </w:pPr>
      <w:r>
        <w:t xml:space="preserve">Must be self-motivating, a team player and have a high level of guest service orientation</w:t>
      </w:r>
    </w:p>
    <w:p>
      <w:pPr>
        <w:pStyle w:val="Compact"/>
        <w:numPr>
          <w:numId w:val="1002"/>
          <w:ilvl w:val="0"/>
        </w:numPr>
      </w:pPr>
      <w:r>
        <w:t xml:space="preserve">Must have a professional attitude along with impeccable presentation</w:t>
      </w:r>
    </w:p>
    <w:p>
      <w:pPr>
        <w:pStyle w:val="Compact"/>
        <w:numPr>
          <w:numId w:val="1002"/>
          <w:ilvl w:val="0"/>
        </w:numPr>
      </w:pPr>
      <w:r>
        <w:t xml:space="preserve">Ability to understand and adhere to proper credit, check cashing, and cash handling policies and</w:t>
      </w:r>
    </w:p>
    <w:p>
      <w:pPr>
        <w:pStyle w:val="Compact"/>
        <w:numPr>
          <w:numId w:val="1002"/>
          <w:ilvl w:val="0"/>
        </w:numPr>
      </w:pPr>
      <w:r>
        <w:t xml:space="preserve">One to two years of luxury hotel Front Desk or Reservations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ont-desk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ont-desk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2021-10-28T13:21:12Z</dcterms:created>
  <dcterms:modified xsi:type="dcterms:W3CDTF">2021-10-28T13:21:12Z</dcterms:modified>
</cp:coreProperties>
</file>