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https://www.velvetjobs.com/job-descriptions/freight</w:t>
        </w:r>
      </w:hyperlink>
    </w:p>
    <w:p>
      <w:pPr>
        <w:pStyle w:val="Heading1"/>
      </w:pPr>
      <w:bookmarkStart w:id="21" w:name="example-of-freight-job-description"/>
      <w:r>
        <w:t xml:space="preserve">Example of Freight Job Description</w:t>
      </w:r>
      <w:bookmarkEnd w:id="21"/>
    </w:p>
    <w:p>
      <w:pPr>
        <w:pStyle w:val="Compact"/>
      </w:pPr>
      <w:r>
        <w:t xml:space="preserve">Our innovative and growing company is looking for a freight.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reight"/>
      <w:r>
        <w:t xml:space="preserve">Responsibilities for freight</w:t>
      </w:r>
      <w:bookmarkEnd w:id="22"/>
    </w:p>
    <w:p>
      <w:pPr>
        <w:pStyle w:val="Compact"/>
        <w:numPr>
          <w:numId w:val="1001"/>
          <w:ilvl w:val="0"/>
        </w:numPr>
      </w:pPr>
      <w:r>
        <w:t xml:space="preserve">May work in other areas or departments as needed or assigned</w:t>
      </w:r>
    </w:p>
    <w:p>
      <w:pPr>
        <w:pStyle w:val="Compact"/>
        <w:numPr>
          <w:numId w:val="1001"/>
          <w:ilvl w:val="0"/>
        </w:numPr>
      </w:pPr>
      <w:r>
        <w:t xml:space="preserve">Call in carriers for domestic pickups</w:t>
      </w:r>
    </w:p>
    <w:p>
      <w:pPr>
        <w:pStyle w:val="Compact"/>
        <w:numPr>
          <w:numId w:val="1001"/>
          <w:ilvl w:val="0"/>
        </w:numPr>
      </w:pPr>
      <w:r>
        <w:t xml:space="preserve">Obtain freight quotes for domestic pickups</w:t>
      </w:r>
    </w:p>
    <w:p>
      <w:pPr>
        <w:pStyle w:val="Compact"/>
        <w:numPr>
          <w:numId w:val="1001"/>
          <w:ilvl w:val="0"/>
        </w:numPr>
      </w:pPr>
      <w:r>
        <w:t xml:space="preserve">Identify new business opportunities, create and execute a contact management plan</w:t>
      </w:r>
    </w:p>
    <w:p>
      <w:pPr>
        <w:pStyle w:val="Compact"/>
        <w:numPr>
          <w:numId w:val="1001"/>
          <w:ilvl w:val="0"/>
        </w:numPr>
      </w:pPr>
      <w:r>
        <w:t xml:space="preserve">Develop a unique cold calling program to establish new client relationships</w:t>
      </w:r>
    </w:p>
    <w:p>
      <w:pPr>
        <w:pStyle w:val="Compact"/>
        <w:numPr>
          <w:numId w:val="1001"/>
          <w:ilvl w:val="0"/>
        </w:numPr>
      </w:pPr>
      <w:r>
        <w:t xml:space="preserve">Work closely with internal teams such as Client Services, Implementation and other departmental sales specialists to develop strategic account plans</w:t>
      </w:r>
    </w:p>
    <w:p>
      <w:pPr>
        <w:pStyle w:val="Compact"/>
        <w:numPr>
          <w:numId w:val="1001"/>
          <w:ilvl w:val="0"/>
        </w:numPr>
      </w:pPr>
      <w:r>
        <w:t xml:space="preserve">Develop a solid understanding of new and existing key account business</w:t>
      </w:r>
    </w:p>
    <w:p>
      <w:pPr>
        <w:pStyle w:val="Heading2"/>
      </w:pPr>
      <w:bookmarkStart w:id="23" w:name="qualifications-for-freight"/>
      <w:r>
        <w:t xml:space="preserve">Qualifications for freight</w:t>
      </w:r>
      <w:bookmarkEnd w:id="23"/>
    </w:p>
    <w:p>
      <w:pPr>
        <w:pStyle w:val="Compact"/>
        <w:numPr>
          <w:numId w:val="1002"/>
          <w:ilvl w:val="0"/>
        </w:numPr>
      </w:pPr>
      <w:r>
        <w:t xml:space="preserve">Experience in a customer service based environment is an asset</w:t>
      </w:r>
    </w:p>
    <w:p>
      <w:pPr>
        <w:pStyle w:val="Compact"/>
        <w:numPr>
          <w:numId w:val="1002"/>
          <w:ilvl w:val="0"/>
        </w:numPr>
      </w:pPr>
      <w:r>
        <w:t xml:space="preserve">Fully understand and assess risks, identify trends and opportunities and make recommendations for improving carrier management processes, policies and procedures</w:t>
      </w:r>
    </w:p>
    <w:p>
      <w:pPr>
        <w:pStyle w:val="Compact"/>
        <w:numPr>
          <w:numId w:val="1002"/>
          <w:ilvl w:val="0"/>
        </w:numPr>
      </w:pPr>
      <w:r>
        <w:t xml:space="preserve">Excellent knowledge of expediting concepts and processes and articulates key terminology in daily work, you are a strong communicator</w:t>
      </w:r>
    </w:p>
    <w:p>
      <w:pPr>
        <w:pStyle w:val="Compact"/>
        <w:numPr>
          <w:numId w:val="1002"/>
          <w:ilvl w:val="0"/>
        </w:numPr>
      </w:pPr>
      <w:r>
        <w:t xml:space="preserve">You possess a high attention to detail coupled with the ability to multi-task and recall information</w:t>
      </w:r>
    </w:p>
    <w:p>
      <w:pPr>
        <w:pStyle w:val="Compact"/>
        <w:numPr>
          <w:numId w:val="1002"/>
          <w:ilvl w:val="0"/>
        </w:numPr>
      </w:pPr>
      <w:r>
        <w:t xml:space="preserve">Physical ability to handle bulky and heavy stock items, equipment and supplies up to 50 lbs, and be able to walk long distances</w:t>
      </w:r>
    </w:p>
    <w:p>
      <w:pPr>
        <w:pStyle w:val="Compact"/>
        <w:numPr>
          <w:numId w:val="1002"/>
          <w:ilvl w:val="0"/>
        </w:numPr>
      </w:pPr>
      <w:r>
        <w:t xml:space="preserve">Ability to perform manual and clerical tasks of some complexity according to a routine and organized procedure, such as PO lookups and delivering in an orderly fashion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reigh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reigh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2021-10-28T13:07:05Z</dcterms:created>
  <dcterms:modified xsi:type="dcterms:W3CDTF">2021-10-28T13:07:05Z</dcterms:modified>
</cp:coreProperties>
</file>