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https://www.velvetjobs.com/job-descriptions/freight-associate</w:t>
        </w:r>
      </w:hyperlink>
    </w:p>
    <w:p>
      <w:pPr>
        <w:pStyle w:val="Heading1"/>
      </w:pPr>
      <w:bookmarkStart w:id="21" w:name="example-of-freight-associate-job-description"/>
      <w:r>
        <w:t xml:space="preserve">Example of Freight Associate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freight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freight-associate"/>
      <w:r>
        <w:t xml:space="preserve">Responsibilities for freight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Adhere to specific client SOP's</w:t>
      </w:r>
    </w:p>
    <w:p>
      <w:pPr>
        <w:pStyle w:val="Compact"/>
        <w:numPr>
          <w:numId w:val="1001"/>
          <w:ilvl w:val="0"/>
        </w:numPr>
      </w:pPr>
      <w:r>
        <w:t xml:space="preserve">Learn the billing functions</w:t>
      </w:r>
    </w:p>
    <w:p>
      <w:pPr>
        <w:pStyle w:val="Compact"/>
        <w:numPr>
          <w:numId w:val="1001"/>
          <w:ilvl w:val="0"/>
        </w:numPr>
      </w:pPr>
      <w:r>
        <w:t xml:space="preserve">Follow up and/or track shipments with agents, carriers and warehouses</w:t>
      </w:r>
    </w:p>
    <w:p>
      <w:pPr>
        <w:pStyle w:val="Compact"/>
        <w:numPr>
          <w:numId w:val="1001"/>
          <w:ilvl w:val="0"/>
        </w:numPr>
      </w:pPr>
      <w:r>
        <w:t xml:space="preserve">Provide direction to ensure the maintenance of the stockroom is clean, safe and in accordance with company directives</w:t>
      </w:r>
    </w:p>
    <w:p>
      <w:pPr>
        <w:pStyle w:val="Compact"/>
        <w:numPr>
          <w:numId w:val="1001"/>
          <w:ilvl w:val="0"/>
        </w:numPr>
      </w:pPr>
      <w:r>
        <w:t xml:space="preserve">Manage the daily replenishment and put away processes to ensure timing and accurate execution</w:t>
      </w:r>
    </w:p>
    <w:p>
      <w:pPr>
        <w:pStyle w:val="Compact"/>
        <w:numPr>
          <w:numId w:val="1001"/>
          <w:ilvl w:val="0"/>
        </w:numPr>
      </w:pPr>
      <w:r>
        <w:t xml:space="preserve">Assign tasks and monitor schedule/breaks for the associates within their department</w:t>
      </w:r>
    </w:p>
    <w:p>
      <w:pPr>
        <w:pStyle w:val="Compact"/>
        <w:numPr>
          <w:numId w:val="1001"/>
          <w:ilvl w:val="0"/>
        </w:numPr>
      </w:pPr>
      <w:r>
        <w:t xml:space="preserve">Assist associates to provide increased service to customers in response to specific needs and requests</w:t>
      </w:r>
    </w:p>
    <w:p>
      <w:pPr>
        <w:pStyle w:val="Compact"/>
        <w:numPr>
          <w:numId w:val="1001"/>
          <w:ilvl w:val="0"/>
        </w:numPr>
      </w:pPr>
      <w:r>
        <w:t xml:space="preserve">Execute activities related to store initiatives (for example, efficiency procedures, safety procedures)</w:t>
      </w:r>
    </w:p>
    <w:p>
      <w:pPr>
        <w:pStyle w:val="Compact"/>
        <w:numPr>
          <w:numId w:val="1001"/>
          <w:ilvl w:val="0"/>
        </w:numPr>
      </w:pPr>
      <w:r>
        <w:t xml:space="preserve">Participates in developing and supporting strategies for identifying, selecting, quantifying, and maintaining relationships with vendors</w:t>
      </w:r>
    </w:p>
    <w:p>
      <w:pPr>
        <w:pStyle w:val="Compact"/>
        <w:numPr>
          <w:numId w:val="1001"/>
          <w:ilvl w:val="0"/>
        </w:numPr>
      </w:pPr>
      <w:r>
        <w:t xml:space="preserve">Evaluates and recommends improved techniques for operations control, reliability, quality, and safety</w:t>
      </w:r>
    </w:p>
    <w:p>
      <w:pPr>
        <w:pStyle w:val="Heading2"/>
      </w:pPr>
      <w:bookmarkStart w:id="23" w:name="qualifications-for-freight-associate"/>
      <w:r>
        <w:t xml:space="preserve">Qualifications for freight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Keyboarding and/or typing speed 55 WPM, preferred</w:t>
      </w:r>
    </w:p>
    <w:p>
      <w:pPr>
        <w:pStyle w:val="Compact"/>
        <w:numPr>
          <w:numId w:val="1002"/>
          <w:ilvl w:val="0"/>
        </w:numPr>
      </w:pPr>
      <w:r>
        <w:t xml:space="preserve">Working knowledge of the Edge system preferred</w:t>
      </w:r>
    </w:p>
    <w:p>
      <w:pPr>
        <w:pStyle w:val="Compact"/>
        <w:numPr>
          <w:numId w:val="1002"/>
          <w:ilvl w:val="0"/>
        </w:numPr>
      </w:pPr>
      <w:r>
        <w:t xml:space="preserve">Track shipments and obtain proof of delivery</w:t>
      </w:r>
    </w:p>
    <w:p>
      <w:pPr>
        <w:pStyle w:val="Compact"/>
        <w:numPr>
          <w:numId w:val="1002"/>
          <w:ilvl w:val="0"/>
        </w:numPr>
      </w:pPr>
      <w:r>
        <w:t xml:space="preserve">Acquires Returned Merchandise Authorizations and arranges appropriate</w:t>
      </w:r>
    </w:p>
    <w:p>
      <w:pPr>
        <w:pStyle w:val="Compact"/>
        <w:numPr>
          <w:numId w:val="1002"/>
          <w:ilvl w:val="0"/>
        </w:numPr>
      </w:pPr>
      <w:r>
        <w:t xml:space="preserve">Must have good analytical skills, be able to prioritize jobs, manage projects, solve</w:t>
      </w:r>
    </w:p>
    <w:p>
      <w:pPr>
        <w:pStyle w:val="Compact"/>
        <w:numPr>
          <w:numId w:val="1002"/>
          <w:ilvl w:val="0"/>
        </w:numPr>
      </w:pPr>
      <w:r>
        <w:t xml:space="preserve">Minimum of Five years customer service/dispatch experience or related degree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eigh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eigh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2021-10-28T13:17:51Z</dcterms:created>
  <dcterms:modified xsi:type="dcterms:W3CDTF">2021-10-28T13:17:51Z</dcterms:modified>
</cp:coreProperties>
</file>